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6AD85" w14:textId="77777777" w:rsidR="002661FD" w:rsidRPr="00385DDD" w:rsidRDefault="00AA4405" w:rsidP="00701888">
      <w:pPr>
        <w:suppressAutoHyphens w:val="0"/>
        <w:kinsoku/>
        <w:wordWrap/>
        <w:autoSpaceDE/>
        <w:autoSpaceDN/>
        <w:adjustRightInd/>
        <w:spacing w:line="384" w:lineRule="exact"/>
        <w:jc w:val="center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0"/>
          <w:szCs w:val="30"/>
        </w:rPr>
        <w:t>令和</w:t>
      </w:r>
      <w:r w:rsidR="00112F53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0"/>
          <w:szCs w:val="30"/>
        </w:rPr>
        <w:t>８</w:t>
      </w:r>
      <w:r w:rsidR="002661FD" w:rsidRPr="00E651A3">
        <w:rPr>
          <w:rFonts w:ascii="ＭＳ ゴシック" w:eastAsia="ＭＳ ゴシック" w:hAnsi="ＭＳ ゴシック" w:cs="ＭＳ ゴシック" w:hint="eastAsia"/>
          <w:b/>
          <w:bCs/>
          <w:color w:val="000000" w:themeColor="text1"/>
          <w:sz w:val="30"/>
          <w:szCs w:val="30"/>
        </w:rPr>
        <w:t>年</w:t>
      </w:r>
      <w:r w:rsidR="002661FD" w:rsidRPr="00385DDD">
        <w:rPr>
          <w:rFonts w:ascii="ＭＳ ゴシック" w:eastAsia="ＭＳ ゴシック" w:hAnsi="ＭＳ ゴシック" w:cs="ＭＳ ゴシック" w:hint="eastAsia"/>
          <w:b/>
          <w:bCs/>
          <w:sz w:val="30"/>
          <w:szCs w:val="30"/>
        </w:rPr>
        <w:t>度アルコール検知器導入助成要綱</w:t>
      </w:r>
    </w:p>
    <w:p w14:paraId="014BC0DB" w14:textId="77777777" w:rsidR="00701888" w:rsidRPr="00385DDD" w:rsidRDefault="00AA4405" w:rsidP="005472BF">
      <w:pPr>
        <w:suppressAutoHyphens w:val="0"/>
        <w:kinsoku/>
        <w:autoSpaceDE/>
        <w:autoSpaceDN/>
        <w:adjustRightInd/>
        <w:spacing w:line="384" w:lineRule="exact"/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令和</w:t>
      </w:r>
      <w:r w:rsidR="00112F53">
        <w:rPr>
          <w:rFonts w:ascii="ＭＳ ゴシック" w:eastAsia="ＭＳ ゴシック" w:hAnsi="ＭＳ ゴシック" w:cs="Times New Roman" w:hint="eastAsia"/>
        </w:rPr>
        <w:t>８</w:t>
      </w:r>
      <w:r w:rsidR="005472BF">
        <w:rPr>
          <w:rFonts w:ascii="ＭＳ ゴシック" w:eastAsia="ＭＳ ゴシック" w:hAnsi="ＭＳ ゴシック" w:cs="Times New Roman" w:hint="eastAsia"/>
        </w:rPr>
        <w:t>年</w:t>
      </w:r>
      <w:r w:rsidR="00AB59F3">
        <w:rPr>
          <w:rFonts w:ascii="ＭＳ ゴシック" w:eastAsia="ＭＳ ゴシック" w:hAnsi="ＭＳ ゴシック" w:cs="Times New Roman" w:hint="eastAsia"/>
        </w:rPr>
        <w:t>３</w:t>
      </w:r>
      <w:r w:rsidR="005472BF">
        <w:rPr>
          <w:rFonts w:ascii="ＭＳ ゴシック" w:eastAsia="ＭＳ ゴシック" w:hAnsi="ＭＳ ゴシック" w:cs="Times New Roman" w:hint="eastAsia"/>
        </w:rPr>
        <w:t>月</w:t>
      </w:r>
      <w:r w:rsidR="0077542F">
        <w:rPr>
          <w:rFonts w:ascii="ＭＳ ゴシック" w:eastAsia="ＭＳ ゴシック" w:hAnsi="ＭＳ ゴシック" w:cs="Times New Roman" w:hint="eastAsia"/>
        </w:rPr>
        <w:t>２７</w:t>
      </w:r>
      <w:r w:rsidR="005472BF">
        <w:rPr>
          <w:rFonts w:ascii="ＭＳ ゴシック" w:eastAsia="ＭＳ ゴシック" w:hAnsi="ＭＳ ゴシック" w:cs="Times New Roman" w:hint="eastAsia"/>
        </w:rPr>
        <w:t>日　制定</w:t>
      </w:r>
    </w:p>
    <w:p w14:paraId="523236A6" w14:textId="77777777" w:rsidR="002661FD" w:rsidRPr="00385DDD" w:rsidRDefault="002661FD" w:rsidP="00745231">
      <w:pPr>
        <w:suppressAutoHyphens w:val="0"/>
        <w:kinsoku/>
        <w:autoSpaceDE/>
        <w:autoSpaceDN/>
        <w:adjustRightInd/>
        <w:spacing w:line="324" w:lineRule="exact"/>
        <w:jc w:val="right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一般社団法人宮崎県トラック協会</w:t>
      </w:r>
    </w:p>
    <w:p w14:paraId="6B6754C5" w14:textId="77777777" w:rsidR="002661FD" w:rsidRPr="00385DDD" w:rsidRDefault="00B23FDB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目的</w:t>
      </w:r>
      <w:r>
        <w:rPr>
          <w:rFonts w:ascii="ＭＳ ゴシック" w:eastAsia="ＭＳ ゴシック" w:hAnsi="ＭＳ ゴシック"/>
        </w:rPr>
        <w:t>)</w:t>
      </w:r>
    </w:p>
    <w:p w14:paraId="762C0665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第１条</w:t>
      </w:r>
    </w:p>
    <w:p w14:paraId="11FE4236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ind w:firstLine="210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この要綱は、一般社団法人宮崎県トラック協会</w:t>
      </w:r>
      <w:r w:rsidR="00F24BC7">
        <w:rPr>
          <w:rFonts w:ascii="ＭＳ ゴシック" w:eastAsia="ＭＳ ゴシック" w:hAnsi="ＭＳ ゴシック"/>
        </w:rPr>
        <w:t>(</w:t>
      </w:r>
      <w:r w:rsidRPr="00385DDD">
        <w:rPr>
          <w:rFonts w:ascii="ＭＳ ゴシック" w:eastAsia="ＭＳ ゴシック" w:hAnsi="ＭＳ ゴシック" w:hint="eastAsia"/>
        </w:rPr>
        <w:t>以下「</w:t>
      </w:r>
      <w:r w:rsidR="00B23FDB">
        <w:rPr>
          <w:rFonts w:ascii="ＭＳ ゴシック" w:eastAsia="ＭＳ ゴシック" w:hAnsi="ＭＳ ゴシック" w:hint="eastAsia"/>
        </w:rPr>
        <w:t>宮</w:t>
      </w:r>
      <w:r w:rsidRPr="00385DDD">
        <w:rPr>
          <w:rFonts w:ascii="ＭＳ ゴシック" w:eastAsia="ＭＳ ゴシック" w:hAnsi="ＭＳ ゴシック" w:hint="eastAsia"/>
        </w:rPr>
        <w:t>ト協」という。</w:t>
      </w:r>
      <w:r w:rsidR="00F24BC7">
        <w:rPr>
          <w:rFonts w:ascii="ＭＳ ゴシック" w:eastAsia="ＭＳ ゴシック" w:hAnsi="ＭＳ ゴシック"/>
        </w:rPr>
        <w:t>)</w:t>
      </w:r>
      <w:r w:rsidRPr="00385DDD">
        <w:rPr>
          <w:rFonts w:ascii="ＭＳ ゴシック" w:eastAsia="ＭＳ ゴシック" w:hAnsi="ＭＳ ゴシック" w:hint="eastAsia"/>
        </w:rPr>
        <w:t>が行う、飲酒運転</w:t>
      </w:r>
      <w:r w:rsidR="00176D17">
        <w:rPr>
          <w:rFonts w:ascii="ＭＳ ゴシック" w:eastAsia="ＭＳ ゴシック" w:hAnsi="ＭＳ ゴシック" w:hint="eastAsia"/>
        </w:rPr>
        <w:t>根絶</w:t>
      </w:r>
      <w:r w:rsidRPr="00385DDD">
        <w:rPr>
          <w:rFonts w:ascii="ＭＳ ゴシック" w:eastAsia="ＭＳ ゴシック" w:hAnsi="ＭＳ ゴシック" w:hint="eastAsia"/>
        </w:rPr>
        <w:t>に関わる</w:t>
      </w:r>
      <w:r w:rsidR="00972808">
        <w:rPr>
          <w:rFonts w:ascii="ＭＳ ゴシック" w:eastAsia="ＭＳ ゴシック" w:hAnsi="ＭＳ ゴシック" w:hint="eastAsia"/>
        </w:rPr>
        <w:t>交通</w:t>
      </w:r>
      <w:r w:rsidRPr="00385DDD">
        <w:rPr>
          <w:rFonts w:ascii="ＭＳ ゴシック" w:eastAsia="ＭＳ ゴシック" w:hAnsi="ＭＳ ゴシック" w:hint="eastAsia"/>
        </w:rPr>
        <w:t>事故防止のためのアルコール検知器の導入に対する助成金の交付に関して、必要な事項を定め適正かつ円滑に事業を推進する事を目的とする。</w:t>
      </w:r>
    </w:p>
    <w:p w14:paraId="623ECC49" w14:textId="77777777" w:rsidR="002661FD" w:rsidRPr="00176D17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</w:p>
    <w:p w14:paraId="1E2FEEFA" w14:textId="77777777" w:rsidR="002661FD" w:rsidRPr="00385DDD" w:rsidRDefault="00B23FDB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対象機器</w:t>
      </w:r>
      <w:r>
        <w:rPr>
          <w:rFonts w:ascii="ＭＳ ゴシック" w:eastAsia="ＭＳ ゴシック" w:hAnsi="ＭＳ ゴシック"/>
        </w:rPr>
        <w:t>)</w:t>
      </w:r>
    </w:p>
    <w:p w14:paraId="2FEFBA39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第２条</w:t>
      </w:r>
      <w:r w:rsidR="00ED24D3" w:rsidRPr="00385DDD">
        <w:rPr>
          <w:rFonts w:ascii="ＭＳ ゴシック" w:eastAsia="ＭＳ ゴシック" w:hAnsi="ＭＳ ゴシック" w:hint="eastAsia"/>
        </w:rPr>
        <w:t xml:space="preserve">　助成の対象となる機器は、次に掲げるものとする。</w:t>
      </w:r>
    </w:p>
    <w:p w14:paraId="1AC7E889" w14:textId="77777777" w:rsidR="00D671EC" w:rsidRPr="00385DDD" w:rsidRDefault="00D671EC">
      <w:pPr>
        <w:suppressAutoHyphens w:val="0"/>
        <w:kinsoku/>
        <w:wordWrap/>
        <w:autoSpaceDE/>
        <w:autoSpaceDN/>
        <w:adjustRightInd/>
        <w:spacing w:line="324" w:lineRule="exact"/>
        <w:ind w:firstLine="210"/>
        <w:jc w:val="both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hint="eastAsia"/>
        </w:rPr>
        <w:t>ハンディタイプ、卓上据置型のアルコール検知器</w:t>
      </w:r>
      <w:r w:rsidR="00A04047">
        <w:rPr>
          <w:rFonts w:ascii="ＭＳ ゴシック" w:eastAsia="ＭＳ ゴシック" w:hAnsi="ＭＳ ゴシック" w:hint="eastAsia"/>
        </w:rPr>
        <w:t>、</w:t>
      </w:r>
      <w:r w:rsidR="002661FD" w:rsidRPr="00385DDD">
        <w:rPr>
          <w:rFonts w:ascii="ＭＳ ゴシック" w:eastAsia="ＭＳ ゴシック" w:hAnsi="ＭＳ ゴシック" w:hint="eastAsia"/>
        </w:rPr>
        <w:t>及びセンサー交換費用。</w:t>
      </w:r>
    </w:p>
    <w:p w14:paraId="0230A2B8" w14:textId="77777777" w:rsidR="00CD4AC9" w:rsidRPr="00385DDD" w:rsidRDefault="00CD4AC9" w:rsidP="00CD4AC9">
      <w:pPr>
        <w:suppressAutoHyphens w:val="0"/>
        <w:kinsoku/>
        <w:wordWrap/>
        <w:autoSpaceDE/>
        <w:autoSpaceDN/>
        <w:adjustRightInd/>
        <w:spacing w:line="324" w:lineRule="exact"/>
        <w:ind w:left="480" w:hangingChars="200" w:hanging="480"/>
        <w:jc w:val="both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hint="eastAsia"/>
        </w:rPr>
        <w:t xml:space="preserve">　</w:t>
      </w:r>
    </w:p>
    <w:p w14:paraId="1EDF233E" w14:textId="77777777" w:rsidR="002661FD" w:rsidRPr="00385DDD" w:rsidRDefault="00B23FDB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助成対象</w:t>
      </w:r>
      <w:r>
        <w:rPr>
          <w:rFonts w:ascii="ＭＳ ゴシック" w:eastAsia="ＭＳ ゴシック" w:hAnsi="ＭＳ ゴシック"/>
        </w:rPr>
        <w:t>)</w:t>
      </w:r>
    </w:p>
    <w:p w14:paraId="7157D66B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第３条</w:t>
      </w:r>
      <w:r w:rsidR="00F809A6" w:rsidRPr="00385DDD">
        <w:rPr>
          <w:rFonts w:ascii="ＭＳ ゴシック" w:eastAsia="ＭＳ ゴシック" w:hAnsi="ＭＳ ゴシック" w:hint="eastAsia"/>
        </w:rPr>
        <w:t xml:space="preserve">　</w:t>
      </w:r>
    </w:p>
    <w:p w14:paraId="51C9AFFF" w14:textId="77777777" w:rsidR="002661FD" w:rsidRPr="00385DDD" w:rsidRDefault="00B22883">
      <w:pPr>
        <w:suppressAutoHyphens w:val="0"/>
        <w:kinsoku/>
        <w:wordWrap/>
        <w:autoSpaceDE/>
        <w:autoSpaceDN/>
        <w:adjustRightInd/>
        <w:spacing w:line="324" w:lineRule="exact"/>
        <w:ind w:firstLine="240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助成の対象は、原則として県内の営業所</w:t>
      </w:r>
      <w:r w:rsidR="00176D17">
        <w:rPr>
          <w:rFonts w:ascii="ＭＳ ゴシック" w:eastAsia="ＭＳ ゴシック" w:hAnsi="ＭＳ ゴシック" w:hint="eastAsia"/>
        </w:rPr>
        <w:t>等</w:t>
      </w:r>
      <w:r w:rsidRPr="00385DDD">
        <w:rPr>
          <w:rFonts w:ascii="ＭＳ ゴシック" w:eastAsia="ＭＳ ゴシック" w:hAnsi="ＭＳ ゴシック" w:hint="eastAsia"/>
        </w:rPr>
        <w:t>に新たに</w:t>
      </w:r>
      <w:r w:rsidR="002661FD" w:rsidRPr="00385DDD">
        <w:rPr>
          <w:rFonts w:ascii="ＭＳ ゴシック" w:eastAsia="ＭＳ ゴシック" w:hAnsi="ＭＳ ゴシック" w:hint="eastAsia"/>
        </w:rPr>
        <w:t>アルコール検知器</w:t>
      </w:r>
      <w:r w:rsidR="002661FD" w:rsidRPr="00385DDD">
        <w:rPr>
          <w:rFonts w:ascii="ＭＳ ゴシック" w:eastAsia="ＭＳ ゴシック" w:hAnsi="ＭＳ ゴシック"/>
        </w:rPr>
        <w:t>(</w:t>
      </w:r>
      <w:r w:rsidR="00701888" w:rsidRPr="00385DDD">
        <w:rPr>
          <w:rFonts w:ascii="ＭＳ ゴシック" w:eastAsia="ＭＳ ゴシック" w:hAnsi="ＭＳ ゴシック" w:hint="eastAsia"/>
        </w:rPr>
        <w:t>センサー交換</w:t>
      </w:r>
      <w:r w:rsidR="002661FD" w:rsidRPr="00385DDD">
        <w:rPr>
          <w:rFonts w:ascii="ＭＳ ゴシック" w:eastAsia="ＭＳ ゴシック" w:hAnsi="ＭＳ ゴシック" w:hint="eastAsia"/>
        </w:rPr>
        <w:t>のための買い替え費用を含む</w:t>
      </w:r>
      <w:r w:rsidR="002661FD" w:rsidRPr="00385DDD">
        <w:rPr>
          <w:rFonts w:ascii="ＭＳ ゴシック" w:eastAsia="ＭＳ ゴシック" w:hAnsi="ＭＳ ゴシック"/>
        </w:rPr>
        <w:t>)</w:t>
      </w:r>
      <w:r w:rsidR="007D662F" w:rsidRPr="00385DDD">
        <w:rPr>
          <w:rFonts w:ascii="ＭＳ ゴシック" w:eastAsia="ＭＳ ゴシック" w:hAnsi="ＭＳ ゴシック" w:hint="eastAsia"/>
        </w:rPr>
        <w:t>を導入した会員事業</w:t>
      </w:r>
      <w:r w:rsidR="001C5BF7">
        <w:rPr>
          <w:rFonts w:ascii="ＭＳ ゴシック" w:eastAsia="ＭＳ ゴシック" w:hAnsi="ＭＳ ゴシック" w:hint="eastAsia"/>
        </w:rPr>
        <w:t>者</w:t>
      </w:r>
      <w:r w:rsidR="007D662F" w:rsidRPr="00385DDD">
        <w:rPr>
          <w:rFonts w:ascii="ＭＳ ゴシック" w:eastAsia="ＭＳ ゴシック" w:hAnsi="ＭＳ ゴシック" w:hint="eastAsia"/>
        </w:rPr>
        <w:t>。また、前年度会費未納会員につ</w:t>
      </w:r>
      <w:r w:rsidR="002661FD" w:rsidRPr="00385DDD">
        <w:rPr>
          <w:rFonts w:ascii="ＭＳ ゴシック" w:eastAsia="ＭＳ ゴシック" w:hAnsi="ＭＳ ゴシック" w:hint="eastAsia"/>
        </w:rPr>
        <w:t>いては、助成対象外とする。</w:t>
      </w:r>
    </w:p>
    <w:p w14:paraId="41719D7B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</w:p>
    <w:p w14:paraId="3EB35B57" w14:textId="77777777" w:rsidR="002661FD" w:rsidRPr="00385DDD" w:rsidRDefault="00B23FDB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助成交付額</w:t>
      </w:r>
      <w:r>
        <w:rPr>
          <w:rFonts w:ascii="ＭＳ ゴシック" w:eastAsia="ＭＳ ゴシック" w:hAnsi="ＭＳ ゴシック"/>
        </w:rPr>
        <w:t>)</w:t>
      </w:r>
    </w:p>
    <w:p w14:paraId="01C3E26A" w14:textId="77777777" w:rsidR="00701888" w:rsidRPr="00385DDD" w:rsidRDefault="002661FD" w:rsidP="007205EF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hint="eastAsia"/>
        </w:rPr>
        <w:t>第４条</w:t>
      </w:r>
      <w:r w:rsidR="00F50D1D" w:rsidRPr="00385DDD">
        <w:rPr>
          <w:rFonts w:ascii="ＭＳ ゴシック" w:eastAsia="ＭＳ ゴシック" w:hAnsi="ＭＳ ゴシック"/>
        </w:rPr>
        <w:t xml:space="preserve"> </w:t>
      </w:r>
    </w:p>
    <w:p w14:paraId="52D1ACC3" w14:textId="77777777" w:rsidR="007718AD" w:rsidRPr="00AF4FAB" w:rsidRDefault="00745231" w:rsidP="00745231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  <w:r w:rsidRPr="00D136E1">
        <w:rPr>
          <w:rFonts w:ascii="ＭＳ ゴシック" w:eastAsia="ＭＳ ゴシック" w:hAnsi="ＭＳ ゴシック" w:hint="eastAsia"/>
        </w:rPr>
        <w:t>アルコール検知器の購入及びセンサー交換</w:t>
      </w:r>
      <w:r w:rsidR="00701888" w:rsidRPr="00D136E1">
        <w:rPr>
          <w:rFonts w:ascii="ＭＳ ゴシック" w:eastAsia="ＭＳ ゴシック" w:hAnsi="ＭＳ ゴシック" w:hint="eastAsia"/>
        </w:rPr>
        <w:t>の導入・交換数量</w:t>
      </w:r>
      <w:r w:rsidRPr="00D136E1">
        <w:rPr>
          <w:rFonts w:ascii="ＭＳ ゴシック" w:eastAsia="ＭＳ ゴシック" w:hAnsi="ＭＳ ゴシック" w:hint="eastAsia"/>
        </w:rPr>
        <w:t>については、１会員事業</w:t>
      </w:r>
      <w:r w:rsidR="00F64281">
        <w:rPr>
          <w:rFonts w:ascii="ＭＳ ゴシック" w:eastAsia="ＭＳ ゴシック" w:hAnsi="ＭＳ ゴシック" w:hint="eastAsia"/>
        </w:rPr>
        <w:t>者</w:t>
      </w:r>
      <w:r w:rsidRPr="00D136E1">
        <w:rPr>
          <w:rFonts w:ascii="ＭＳ ゴシック" w:eastAsia="ＭＳ ゴシック" w:hAnsi="ＭＳ ゴシック" w:hint="eastAsia"/>
        </w:rPr>
        <w:t>あたり第</w:t>
      </w:r>
      <w:r w:rsidR="00701888" w:rsidRPr="00D136E1">
        <w:rPr>
          <w:rFonts w:ascii="ＭＳ ゴシック" w:eastAsia="ＭＳ ゴシック" w:hAnsi="ＭＳ ゴシック" w:hint="eastAsia"/>
        </w:rPr>
        <w:t>４</w:t>
      </w:r>
      <w:r w:rsidRPr="00D136E1">
        <w:rPr>
          <w:rFonts w:ascii="ＭＳ ゴシック" w:eastAsia="ＭＳ ゴシック" w:hAnsi="ＭＳ ゴシック" w:hint="eastAsia"/>
        </w:rPr>
        <w:t>条に掲げる下記</w:t>
      </w:r>
      <w:r w:rsidRPr="00D136E1">
        <w:rPr>
          <w:rFonts w:ascii="ＭＳ ゴシック" w:eastAsia="ＭＳ ゴシック" w:hAnsi="ＭＳ ゴシック"/>
        </w:rPr>
        <w:t>(</w:t>
      </w:r>
      <w:r w:rsidRPr="00D136E1">
        <w:rPr>
          <w:rFonts w:ascii="ＭＳ ゴシック" w:eastAsia="ＭＳ ゴシック" w:hAnsi="ＭＳ ゴシック" w:hint="eastAsia"/>
        </w:rPr>
        <w:t>１</w:t>
      </w:r>
      <w:r w:rsidRPr="00D136E1">
        <w:rPr>
          <w:rFonts w:ascii="ＭＳ ゴシック" w:eastAsia="ＭＳ ゴシック" w:hAnsi="ＭＳ ゴシック"/>
        </w:rPr>
        <w:t>)</w:t>
      </w:r>
      <w:r w:rsidRPr="00D136E1">
        <w:rPr>
          <w:rFonts w:ascii="ＭＳ ゴシック" w:eastAsia="ＭＳ ゴシック" w:hAnsi="ＭＳ ゴシック" w:hint="eastAsia"/>
        </w:rPr>
        <w:t>、</w:t>
      </w:r>
      <w:r w:rsidRPr="00D136E1">
        <w:rPr>
          <w:rFonts w:ascii="ＭＳ ゴシック" w:eastAsia="ＭＳ ゴシック" w:hAnsi="ＭＳ ゴシック"/>
        </w:rPr>
        <w:t>(</w:t>
      </w:r>
      <w:r w:rsidRPr="00D136E1">
        <w:rPr>
          <w:rFonts w:ascii="ＭＳ ゴシック" w:eastAsia="ＭＳ ゴシック" w:hAnsi="ＭＳ ゴシック" w:hint="eastAsia"/>
        </w:rPr>
        <w:t>２</w:t>
      </w:r>
      <w:r w:rsidRPr="00D136E1">
        <w:rPr>
          <w:rFonts w:ascii="ＭＳ ゴシック" w:eastAsia="ＭＳ ゴシック" w:hAnsi="ＭＳ ゴシック"/>
        </w:rPr>
        <w:t>)</w:t>
      </w:r>
      <w:r w:rsidRPr="00D136E1">
        <w:rPr>
          <w:rFonts w:ascii="ＭＳ ゴシック" w:eastAsia="ＭＳ ゴシック" w:hAnsi="ＭＳ ゴシック" w:hint="eastAsia"/>
        </w:rPr>
        <w:t>、</w:t>
      </w:r>
      <w:r w:rsidRPr="00D136E1">
        <w:rPr>
          <w:rFonts w:ascii="ＭＳ ゴシック" w:eastAsia="ＭＳ ゴシック" w:hAnsi="ＭＳ ゴシック"/>
        </w:rPr>
        <w:t>(</w:t>
      </w:r>
      <w:r w:rsidRPr="00D136E1">
        <w:rPr>
          <w:rFonts w:ascii="ＭＳ ゴシック" w:eastAsia="ＭＳ ゴシック" w:hAnsi="ＭＳ ゴシック" w:hint="eastAsia"/>
        </w:rPr>
        <w:t>３</w:t>
      </w:r>
      <w:r w:rsidRPr="00D136E1">
        <w:rPr>
          <w:rFonts w:ascii="ＭＳ ゴシック" w:eastAsia="ＭＳ ゴシック" w:hAnsi="ＭＳ ゴシック"/>
        </w:rPr>
        <w:t>)</w:t>
      </w:r>
      <w:r w:rsidR="007718AD" w:rsidRPr="00D136E1">
        <w:rPr>
          <w:rFonts w:ascii="ＭＳ ゴシック" w:eastAsia="ＭＳ ゴシック" w:hAnsi="ＭＳ ゴシック" w:hint="eastAsia"/>
        </w:rPr>
        <w:t>の申請台数を合算して</w:t>
      </w:r>
      <w:r w:rsidR="007718AD" w:rsidRPr="00867DA8">
        <w:rPr>
          <w:rFonts w:ascii="ＭＳ ゴシック" w:eastAsia="ＭＳ ゴシック" w:hAnsi="ＭＳ ゴシック" w:hint="eastAsia"/>
          <w:b/>
          <w:color w:val="FF0000"/>
        </w:rPr>
        <w:t>１０台を限度</w:t>
      </w:r>
      <w:r w:rsidR="007718AD" w:rsidRPr="00867DA8">
        <w:rPr>
          <w:rFonts w:ascii="ＭＳ ゴシック" w:eastAsia="ＭＳ ゴシック" w:hAnsi="ＭＳ ゴシック" w:hint="eastAsia"/>
          <w:color w:val="000000" w:themeColor="text1"/>
        </w:rPr>
        <w:t>とす</w:t>
      </w:r>
      <w:r w:rsidR="007718AD" w:rsidRPr="00AF4FAB">
        <w:rPr>
          <w:rFonts w:ascii="ＭＳ ゴシック" w:eastAsia="ＭＳ ゴシック" w:hAnsi="ＭＳ ゴシック" w:hint="eastAsia"/>
          <w:color w:val="000000" w:themeColor="text1"/>
        </w:rPr>
        <w:t>る。</w:t>
      </w:r>
    </w:p>
    <w:p w14:paraId="50DD8DC8" w14:textId="77777777" w:rsidR="00701888" w:rsidRPr="00176D17" w:rsidRDefault="00701888" w:rsidP="00745231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5E951370" w14:textId="77777777" w:rsidR="00D96755" w:rsidRDefault="00A009AB" w:rsidP="00D96755">
      <w:pPr>
        <w:suppressAutoHyphens w:val="0"/>
        <w:kinsoku/>
        <w:wordWrap/>
        <w:autoSpaceDE/>
        <w:autoSpaceDN/>
        <w:adjustRightInd/>
        <w:spacing w:line="324" w:lineRule="exact"/>
        <w:ind w:leftChars="100" w:left="480" w:hangingChars="100" w:hanging="240"/>
        <w:jc w:val="both"/>
        <w:rPr>
          <w:rFonts w:ascii="ＭＳ ゴシック" w:eastAsia="ＭＳ ゴシック" w:hAnsi="ＭＳ ゴシック"/>
          <w:color w:val="000000" w:themeColor="text1"/>
        </w:rPr>
      </w:pPr>
      <w:r w:rsidRPr="008E2BF6">
        <w:rPr>
          <w:rFonts w:ascii="ＭＳ ゴシック" w:eastAsia="ＭＳ ゴシック" w:hAnsi="ＭＳ ゴシック" w:hint="eastAsia"/>
          <w:color w:val="000000" w:themeColor="text1"/>
        </w:rPr>
        <w:t>※</w:t>
      </w:r>
      <w:r w:rsidR="00867DA8">
        <w:rPr>
          <w:rFonts w:ascii="ＭＳ ゴシック" w:eastAsia="ＭＳ ゴシック" w:hAnsi="ＭＳ ゴシック"/>
          <w:color w:val="000000" w:themeColor="text1"/>
        </w:rPr>
        <w:t>1</w:t>
      </w:r>
      <w:r w:rsidRPr="008E2BF6">
        <w:rPr>
          <w:rFonts w:ascii="ＭＳ ゴシック" w:eastAsia="ＭＳ ゴシック" w:hAnsi="ＭＳ ゴシック" w:hint="eastAsia"/>
          <w:color w:val="000000" w:themeColor="text1"/>
        </w:rPr>
        <w:t>申請日現在、県内</w:t>
      </w:r>
      <w:r w:rsidR="00F40A70">
        <w:rPr>
          <w:rFonts w:ascii="ＭＳ ゴシック" w:eastAsia="ＭＳ ゴシック" w:hAnsi="ＭＳ ゴシック" w:hint="eastAsia"/>
          <w:color w:val="000000" w:themeColor="text1"/>
        </w:rPr>
        <w:t>で</w:t>
      </w:r>
      <w:r w:rsidR="00D96755" w:rsidRPr="008E2BF6">
        <w:rPr>
          <w:rFonts w:ascii="ＭＳ ゴシック" w:eastAsia="ＭＳ ゴシック" w:hAnsi="ＭＳ ゴシック" w:hint="eastAsia"/>
          <w:color w:val="000000" w:themeColor="text1"/>
        </w:rPr>
        <w:t>Ｇマーク</w:t>
      </w:r>
      <w:r w:rsidR="000C5031" w:rsidRPr="008E2BF6">
        <w:rPr>
          <w:rFonts w:ascii="ＭＳ ゴシック" w:eastAsia="ＭＳ ゴシック" w:hAnsi="ＭＳ ゴシック"/>
          <w:color w:val="000000" w:themeColor="text1"/>
        </w:rPr>
        <w:t>(</w:t>
      </w:r>
      <w:r w:rsidR="000C5031" w:rsidRPr="008E2BF6">
        <w:rPr>
          <w:rFonts w:ascii="ＭＳ ゴシック" w:eastAsia="ＭＳ ゴシック" w:hAnsi="ＭＳ ゴシック" w:hint="eastAsia"/>
          <w:color w:val="000000" w:themeColor="text1"/>
        </w:rPr>
        <w:t>安全性優良事業所</w:t>
      </w:r>
      <w:r w:rsidR="000C5031" w:rsidRPr="008E2BF6">
        <w:rPr>
          <w:rFonts w:ascii="ＭＳ ゴシック" w:eastAsia="ＭＳ ゴシック" w:hAnsi="ＭＳ ゴシック"/>
          <w:color w:val="000000" w:themeColor="text1"/>
        </w:rPr>
        <w:t>)</w:t>
      </w:r>
      <w:r w:rsidR="00D96755" w:rsidRPr="008E2BF6">
        <w:rPr>
          <w:rFonts w:ascii="ＭＳ ゴシック" w:eastAsia="ＭＳ ゴシック" w:hAnsi="ＭＳ ゴシック" w:hint="eastAsia"/>
          <w:color w:val="000000" w:themeColor="text1"/>
        </w:rPr>
        <w:t>を取得している事業者は、１会員あたり</w:t>
      </w:r>
      <w:r w:rsidR="00D96755" w:rsidRPr="00867DA8">
        <w:rPr>
          <w:rFonts w:ascii="ＭＳ ゴシック" w:eastAsia="ＭＳ ゴシック" w:hAnsi="ＭＳ ゴシック" w:hint="eastAsia"/>
          <w:b/>
          <w:color w:val="FF0000"/>
        </w:rPr>
        <w:t>１５台を限度</w:t>
      </w:r>
      <w:r w:rsidR="00D96755" w:rsidRPr="001104E5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18178B1A" w14:textId="77777777" w:rsidR="00867DA8" w:rsidRPr="00867DA8" w:rsidRDefault="00867DA8" w:rsidP="00867DA8">
      <w:pPr>
        <w:adjustRightInd/>
        <w:spacing w:line="324" w:lineRule="exact"/>
        <w:ind w:firstLineChars="100" w:firstLine="240"/>
        <w:rPr>
          <w:rFonts w:ascii="ＭＳ ゴシック" w:eastAsia="ＭＳ ゴシック" w:hAnsi="ＭＳ ゴシック" w:cs="Times New Roman"/>
          <w:u w:val="single"/>
        </w:rPr>
      </w:pPr>
      <w:r w:rsidRPr="00867DA8">
        <w:rPr>
          <w:rFonts w:ascii="ＭＳ ゴシック" w:eastAsia="ＭＳ ゴシック" w:hAnsi="ＭＳ ゴシック" w:cs="Times New Roman" w:hint="eastAsia"/>
          <w:u w:val="single"/>
        </w:rPr>
        <w:t>※</w:t>
      </w:r>
      <w:r w:rsidRPr="00867DA8">
        <w:rPr>
          <w:rFonts w:ascii="ＭＳ ゴシック" w:eastAsia="ＭＳ ゴシック" w:hAnsi="ＭＳ ゴシック" w:cs="Times New Roman"/>
          <w:u w:val="single"/>
        </w:rPr>
        <w:t>2 (</w:t>
      </w:r>
      <w:r w:rsidRPr="00867DA8">
        <w:rPr>
          <w:rFonts w:ascii="ＭＳ ゴシック" w:eastAsia="ＭＳ ゴシック" w:hAnsi="ＭＳ ゴシック" w:cs="Times New Roman" w:hint="eastAsia"/>
          <w:u w:val="single"/>
        </w:rPr>
        <w:t>一社</w:t>
      </w:r>
      <w:r w:rsidRPr="00867DA8">
        <w:rPr>
          <w:rFonts w:ascii="ＭＳ ゴシック" w:eastAsia="ＭＳ ゴシック" w:hAnsi="ＭＳ ゴシック" w:cs="Times New Roman"/>
          <w:u w:val="single"/>
        </w:rPr>
        <w:t>)</w:t>
      </w:r>
      <w:r w:rsidRPr="00867DA8">
        <w:rPr>
          <w:rFonts w:ascii="ＭＳ ゴシック" w:eastAsia="ＭＳ ゴシック" w:hAnsi="ＭＳ ゴシック" w:cs="Times New Roman" w:hint="eastAsia"/>
          <w:u w:val="single"/>
        </w:rPr>
        <w:t>宮崎県トラック協会</w:t>
      </w:r>
      <w:r w:rsidRPr="00867DA8">
        <w:rPr>
          <w:rFonts w:ascii="ＭＳ ゴシック" w:eastAsia="ＭＳ ゴシック" w:hAnsi="ＭＳ ゴシック" w:cs="Times New Roman"/>
          <w:u w:val="single"/>
        </w:rPr>
        <w:t xml:space="preserve"> </w:t>
      </w:r>
      <w:r w:rsidRPr="00867DA8">
        <w:rPr>
          <w:rFonts w:ascii="ＭＳ ゴシック" w:eastAsia="ＭＳ ゴシック" w:hAnsi="ＭＳ ゴシック" w:cs="Times New Roman" w:hint="eastAsia"/>
          <w:u w:val="single"/>
        </w:rPr>
        <w:t>前年度分年会費未納事業者は助成対象外とする。</w:t>
      </w:r>
    </w:p>
    <w:p w14:paraId="5A402EFF" w14:textId="77777777" w:rsidR="00D96755" w:rsidRPr="00D96755" w:rsidRDefault="00D96755" w:rsidP="00745231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6B57E292" w14:textId="77777777" w:rsidR="00745231" w:rsidRPr="00336B76" w:rsidRDefault="007718AD" w:rsidP="00D6107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  <w:u w:val="wave" w:color="FF0000"/>
        </w:rPr>
      </w:pPr>
      <w:r w:rsidRPr="00336B76">
        <w:rPr>
          <w:rFonts w:ascii="ＭＳ ゴシック" w:eastAsia="ＭＳ ゴシック" w:hAnsi="ＭＳ ゴシック" w:hint="eastAsia"/>
          <w:color w:val="000000" w:themeColor="text1"/>
          <w:u w:val="wave" w:color="FF0000"/>
        </w:rPr>
        <w:t>助成交付額に千円未満の端数が生じた場合は切り捨てるものとし、</w:t>
      </w:r>
      <w:r w:rsidR="009F0418" w:rsidRPr="00336B76">
        <w:rPr>
          <w:rFonts w:ascii="ＭＳ ゴシック" w:eastAsia="ＭＳ ゴシック" w:hAnsi="ＭＳ ゴシック" w:hint="eastAsia"/>
          <w:color w:val="000000" w:themeColor="text1"/>
          <w:u w:val="wave" w:color="FF0000"/>
        </w:rPr>
        <w:t>消費税、オプション付属品、消耗品の購入</w:t>
      </w:r>
      <w:r w:rsidRPr="00336B76">
        <w:rPr>
          <w:rFonts w:ascii="ＭＳ ゴシック" w:eastAsia="ＭＳ ゴシック" w:hAnsi="ＭＳ ゴシック" w:hint="eastAsia"/>
          <w:color w:val="000000" w:themeColor="text1"/>
          <w:u w:val="wave" w:color="FF0000"/>
        </w:rPr>
        <w:t>、年間保守契約料金</w:t>
      </w:r>
      <w:r w:rsidR="00A51FF7" w:rsidRPr="00336B76">
        <w:rPr>
          <w:rFonts w:ascii="ＭＳ ゴシック" w:eastAsia="ＭＳ ゴシック" w:hAnsi="ＭＳ ゴシック" w:hint="eastAsia"/>
          <w:color w:val="000000" w:themeColor="text1"/>
          <w:u w:val="wave" w:color="FF0000"/>
        </w:rPr>
        <w:t>は、申請額に含めないものとする。</w:t>
      </w:r>
    </w:p>
    <w:p w14:paraId="259BF77F" w14:textId="77777777" w:rsidR="00D61073" w:rsidRPr="00AF4FAB" w:rsidRDefault="00D61073" w:rsidP="00D6107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6B7291BC" w14:textId="77777777" w:rsidR="00307AD2" w:rsidRPr="00867DA8" w:rsidRDefault="00307AD2" w:rsidP="00ED24D3">
      <w:pPr>
        <w:suppressAutoHyphens w:val="0"/>
        <w:kinsoku/>
        <w:wordWrap/>
        <w:autoSpaceDE/>
        <w:autoSpaceDN/>
        <w:adjustRightInd/>
        <w:spacing w:line="324" w:lineRule="exact"/>
        <w:ind w:leftChars="100" w:left="600" w:hangingChars="150" w:hanging="360"/>
        <w:jc w:val="both"/>
        <w:rPr>
          <w:rFonts w:ascii="ＭＳ ゴシック" w:eastAsia="ＭＳ ゴシック" w:hAnsi="ＭＳ ゴシック"/>
          <w:color w:val="000000" w:themeColor="text1"/>
        </w:rPr>
      </w:pPr>
      <w:r w:rsidRPr="00AF4FAB">
        <w:rPr>
          <w:rFonts w:ascii="ＭＳ ゴシック" w:eastAsia="ＭＳ ゴシック" w:hAnsi="ＭＳ ゴシック"/>
          <w:color w:val="000000" w:themeColor="text1"/>
        </w:rPr>
        <w:t>(</w:t>
      </w:r>
      <w:r w:rsidRPr="00AF4FAB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AF4FAB">
        <w:rPr>
          <w:rFonts w:ascii="ＭＳ ゴシック" w:eastAsia="ＭＳ ゴシック" w:hAnsi="ＭＳ ゴシック"/>
          <w:color w:val="000000" w:themeColor="text1"/>
        </w:rPr>
        <w:t>)</w:t>
      </w:r>
      <w:r w:rsidR="006465AF" w:rsidRPr="00336B76">
        <w:rPr>
          <w:rFonts w:ascii="ＭＳ ゴシック" w:eastAsia="ＭＳ ゴシック" w:hAnsi="ＭＳ ゴシック" w:hint="eastAsia"/>
          <w:b/>
          <w:color w:val="FF0000"/>
        </w:rPr>
        <w:t>卓上据置型</w:t>
      </w:r>
      <w:r w:rsidR="006465AF" w:rsidRPr="00AF4FAB">
        <w:rPr>
          <w:rFonts w:ascii="ＭＳ ゴシック" w:eastAsia="ＭＳ ゴシック" w:hAnsi="ＭＳ ゴシック" w:hint="eastAsia"/>
          <w:color w:val="000000" w:themeColor="text1"/>
        </w:rPr>
        <w:t>のアルコール検知器</w:t>
      </w:r>
      <w:r w:rsidR="00F24BC7">
        <w:rPr>
          <w:rFonts w:ascii="ＭＳ ゴシック" w:eastAsia="ＭＳ ゴシック" w:hAnsi="ＭＳ ゴシック"/>
          <w:color w:val="000000" w:themeColor="text1"/>
        </w:rPr>
        <w:t>(</w:t>
      </w:r>
      <w:r w:rsidR="00590BB3">
        <w:rPr>
          <w:rFonts w:ascii="ＭＳ ゴシック" w:eastAsia="ＭＳ ゴシック" w:hAnsi="ＭＳ ゴシック" w:hint="eastAsia"/>
          <w:color w:val="000000" w:themeColor="text1"/>
        </w:rPr>
        <w:t>本体</w:t>
      </w:r>
      <w:r w:rsidR="00F24BC7">
        <w:rPr>
          <w:rFonts w:ascii="ＭＳ ゴシック" w:eastAsia="ＭＳ ゴシック" w:hAnsi="ＭＳ ゴシック"/>
          <w:color w:val="000000" w:themeColor="text1"/>
        </w:rPr>
        <w:t>)</w:t>
      </w:r>
      <w:r w:rsidRPr="00AF4FAB">
        <w:rPr>
          <w:rFonts w:ascii="ＭＳ ゴシック" w:eastAsia="ＭＳ ゴシック" w:hAnsi="ＭＳ ゴシック" w:hint="eastAsia"/>
          <w:color w:val="000000" w:themeColor="text1"/>
        </w:rPr>
        <w:t>助成交付額</w:t>
      </w:r>
      <w:r w:rsidR="006465AF" w:rsidRPr="00AF4FAB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701888" w:rsidRPr="00867DA8">
        <w:rPr>
          <w:rFonts w:ascii="ＭＳ ゴシック" w:eastAsia="ＭＳ ゴシック" w:hAnsi="ＭＳ ゴシック" w:hint="eastAsia"/>
          <w:b/>
          <w:color w:val="FF0000"/>
        </w:rPr>
        <w:t>購入額の４</w:t>
      </w:r>
      <w:r w:rsidR="00A844CD" w:rsidRPr="00867DA8">
        <w:rPr>
          <w:rFonts w:ascii="ＭＳ ゴシック" w:eastAsia="ＭＳ ゴシック" w:hAnsi="ＭＳ ゴシック" w:hint="eastAsia"/>
          <w:b/>
          <w:color w:val="FF0000"/>
        </w:rPr>
        <w:t>分の１</w:t>
      </w:r>
      <w:r w:rsidR="00A844CD" w:rsidRPr="00867DA8">
        <w:rPr>
          <w:rFonts w:ascii="ＭＳ ゴシック" w:eastAsia="ＭＳ ゴシック" w:hAnsi="ＭＳ ゴシック" w:hint="eastAsia"/>
          <w:color w:val="000000" w:themeColor="text1"/>
        </w:rPr>
        <w:t>（消費税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除く）</w:t>
      </w:r>
      <w:r w:rsidR="006465AF" w:rsidRPr="00867DA8">
        <w:rPr>
          <w:rFonts w:ascii="ＭＳ ゴシック" w:eastAsia="ＭＳ ゴシック" w:hAnsi="ＭＳ ゴシック" w:hint="eastAsia"/>
          <w:color w:val="000000" w:themeColor="text1"/>
        </w:rPr>
        <w:t>とする。ただし、</w:t>
      </w:r>
      <w:r w:rsidR="006465AF" w:rsidRPr="00867DA8">
        <w:rPr>
          <w:rFonts w:ascii="ＭＳ ゴシック" w:eastAsia="ＭＳ ゴシック" w:hAnsi="ＭＳ ゴシック" w:hint="eastAsia"/>
          <w:b/>
          <w:color w:val="FF0000"/>
        </w:rPr>
        <w:t>１</w:t>
      </w:r>
      <w:r w:rsidR="00382B29" w:rsidRPr="00867DA8">
        <w:rPr>
          <w:rFonts w:ascii="ＭＳ ゴシック" w:eastAsia="ＭＳ ゴシック" w:hAnsi="ＭＳ ゴシック" w:hint="eastAsia"/>
          <w:b/>
          <w:color w:val="FF0000"/>
        </w:rPr>
        <w:t>台当たり２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０</w:t>
      </w:r>
      <w:r w:rsidRPr="00867DA8">
        <w:rPr>
          <w:rFonts w:ascii="ＭＳ ゴシック" w:eastAsia="ＭＳ ゴシック" w:hAnsi="ＭＳ ゴシック" w:cs="Times New Roman"/>
          <w:b/>
          <w:color w:val="FF0000"/>
        </w:rPr>
        <w:t>,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０００円を限度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とする。</w:t>
      </w:r>
    </w:p>
    <w:p w14:paraId="254DC7E5" w14:textId="77777777" w:rsidR="00ED24D3" w:rsidRPr="00867DA8" w:rsidRDefault="00ED24D3" w:rsidP="00701888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33FA5391" w14:textId="77777777" w:rsidR="00307AD2" w:rsidRPr="00867DA8" w:rsidRDefault="00307AD2" w:rsidP="00701888">
      <w:pPr>
        <w:suppressAutoHyphens w:val="0"/>
        <w:kinsoku/>
        <w:wordWrap/>
        <w:autoSpaceDE/>
        <w:autoSpaceDN/>
        <w:adjustRightInd/>
        <w:spacing w:line="324" w:lineRule="exact"/>
        <w:ind w:leftChars="100" w:left="600" w:hangingChars="150" w:hanging="360"/>
        <w:jc w:val="both"/>
        <w:rPr>
          <w:rFonts w:ascii="ＭＳ ゴシック" w:eastAsia="ＭＳ ゴシック" w:hAnsi="ＭＳ ゴシック"/>
          <w:color w:val="000000" w:themeColor="text1"/>
        </w:rPr>
      </w:pPr>
      <w:r w:rsidRPr="00867DA8">
        <w:rPr>
          <w:rFonts w:ascii="ＭＳ ゴシック" w:eastAsia="ＭＳ ゴシック" w:hAnsi="ＭＳ ゴシック"/>
          <w:color w:val="000000" w:themeColor="text1"/>
        </w:rPr>
        <w:t>(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Pr="00867DA8">
        <w:rPr>
          <w:rFonts w:ascii="ＭＳ ゴシック" w:eastAsia="ＭＳ ゴシック" w:hAnsi="ＭＳ ゴシック"/>
          <w:color w:val="000000" w:themeColor="text1"/>
        </w:rPr>
        <w:t>)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ハンディタイプ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のアルコール検知器助成交付額</w:t>
      </w:r>
      <w:r w:rsidR="00F24BC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購入額の２</w:t>
      </w:r>
      <w:r w:rsidR="00A844CD" w:rsidRPr="00867DA8">
        <w:rPr>
          <w:rFonts w:ascii="ＭＳ ゴシック" w:eastAsia="ＭＳ ゴシック" w:hAnsi="ＭＳ ゴシック" w:hint="eastAsia"/>
          <w:b/>
          <w:color w:val="FF0000"/>
        </w:rPr>
        <w:t>分の１</w:t>
      </w:r>
      <w:r w:rsidR="00F24BC7">
        <w:rPr>
          <w:rFonts w:ascii="ＭＳ ゴシック" w:eastAsia="ＭＳ ゴシック" w:hAnsi="ＭＳ ゴシック"/>
          <w:color w:val="000000" w:themeColor="text1"/>
        </w:rPr>
        <w:t>(</w:t>
      </w:r>
      <w:r w:rsidR="00F24BC7">
        <w:rPr>
          <w:rFonts w:ascii="ＭＳ ゴシック" w:eastAsia="ＭＳ ゴシック" w:hAnsi="ＭＳ ゴシック" w:hint="eastAsia"/>
          <w:color w:val="000000" w:themeColor="text1"/>
        </w:rPr>
        <w:t>消費</w:t>
      </w:r>
      <w:r w:rsidR="00A844CD" w:rsidRPr="00867DA8">
        <w:rPr>
          <w:rFonts w:ascii="ＭＳ ゴシック" w:eastAsia="ＭＳ ゴシック" w:hAnsi="ＭＳ ゴシック" w:hint="eastAsia"/>
          <w:color w:val="000000" w:themeColor="text1"/>
        </w:rPr>
        <w:t>税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除く</w:t>
      </w:r>
      <w:r w:rsidR="00F24BC7">
        <w:rPr>
          <w:rFonts w:ascii="ＭＳ ゴシック" w:eastAsia="ＭＳ ゴシック" w:hAnsi="ＭＳ ゴシック"/>
          <w:color w:val="000000" w:themeColor="text1"/>
        </w:rPr>
        <w:t>)</w:t>
      </w:r>
      <w:r w:rsidR="00F24BC7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465AF" w:rsidRPr="00867DA8">
        <w:rPr>
          <w:rFonts w:ascii="ＭＳ ゴシック" w:eastAsia="ＭＳ ゴシック" w:hAnsi="ＭＳ ゴシック" w:hint="eastAsia"/>
          <w:color w:val="000000" w:themeColor="text1"/>
        </w:rPr>
        <w:t>とする。ただし、</w:t>
      </w:r>
      <w:r w:rsidR="006465AF" w:rsidRPr="00867DA8">
        <w:rPr>
          <w:rFonts w:ascii="ＭＳ ゴシック" w:eastAsia="ＭＳ ゴシック" w:hAnsi="ＭＳ ゴシック" w:hint="eastAsia"/>
          <w:b/>
          <w:color w:val="FF0000"/>
        </w:rPr>
        <w:t>１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台当たり</w:t>
      </w:r>
      <w:r w:rsidR="006465AF" w:rsidRPr="00867DA8">
        <w:rPr>
          <w:rFonts w:ascii="ＭＳ ゴシック" w:eastAsia="ＭＳ ゴシック" w:hAnsi="ＭＳ ゴシック" w:hint="eastAsia"/>
          <w:b/>
          <w:color w:val="FF0000"/>
        </w:rPr>
        <w:t>５</w:t>
      </w:r>
      <w:r w:rsidRPr="00867DA8">
        <w:rPr>
          <w:rFonts w:ascii="ＭＳ ゴシック" w:eastAsia="ＭＳ ゴシック" w:hAnsi="ＭＳ ゴシック" w:cs="Times New Roman"/>
          <w:b/>
          <w:color w:val="FF0000"/>
        </w:rPr>
        <w:t>,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０００円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を限度とする。</w:t>
      </w:r>
    </w:p>
    <w:p w14:paraId="25649E12" w14:textId="77777777" w:rsidR="00701888" w:rsidRPr="00867DA8" w:rsidRDefault="00701888" w:rsidP="00701888">
      <w:pPr>
        <w:suppressAutoHyphens w:val="0"/>
        <w:kinsoku/>
        <w:wordWrap/>
        <w:autoSpaceDE/>
        <w:autoSpaceDN/>
        <w:adjustRightInd/>
        <w:spacing w:line="324" w:lineRule="exact"/>
        <w:ind w:leftChars="100" w:left="600" w:hangingChars="150" w:hanging="360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2010DB74" w14:textId="77777777" w:rsidR="007718AD" w:rsidRPr="00867DA8" w:rsidRDefault="00307AD2" w:rsidP="003544A4">
      <w:pPr>
        <w:suppressAutoHyphens w:val="0"/>
        <w:kinsoku/>
        <w:wordWrap/>
        <w:autoSpaceDE/>
        <w:autoSpaceDN/>
        <w:adjustRightInd/>
        <w:spacing w:line="324" w:lineRule="exact"/>
        <w:ind w:left="720" w:hangingChars="300" w:hanging="720"/>
        <w:jc w:val="both"/>
        <w:rPr>
          <w:rFonts w:ascii="ＭＳ ゴシック" w:eastAsia="ＭＳ ゴシック" w:hAnsi="ＭＳ ゴシック"/>
          <w:color w:val="000000" w:themeColor="text1"/>
        </w:rPr>
      </w:pPr>
      <w:r w:rsidRPr="00867DA8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867DA8">
        <w:rPr>
          <w:rFonts w:ascii="ＭＳ ゴシック" w:eastAsia="ＭＳ ゴシック" w:hAnsi="ＭＳ ゴシック"/>
          <w:color w:val="000000" w:themeColor="text1"/>
        </w:rPr>
        <w:t>(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Pr="00867DA8">
        <w:rPr>
          <w:rFonts w:ascii="ＭＳ ゴシック" w:eastAsia="ＭＳ ゴシック" w:hAnsi="ＭＳ ゴシック"/>
          <w:color w:val="000000" w:themeColor="text1"/>
        </w:rPr>
        <w:t>)</w:t>
      </w:r>
      <w:r w:rsidR="00F6442F" w:rsidRPr="00867DA8">
        <w:rPr>
          <w:rFonts w:ascii="ＭＳ ゴシック" w:eastAsia="ＭＳ ゴシック" w:hAnsi="ＭＳ ゴシック" w:hint="eastAsia"/>
        </w:rPr>
        <w:t>アルコール検知器の</w:t>
      </w:r>
      <w:r w:rsidR="00485F30" w:rsidRPr="00867DA8">
        <w:rPr>
          <w:rFonts w:ascii="ＭＳ ゴシック" w:eastAsia="ＭＳ ゴシック" w:hAnsi="ＭＳ ゴシック" w:hint="eastAsia"/>
          <w:b/>
          <w:color w:val="FF0000"/>
        </w:rPr>
        <w:t>センサー交換</w:t>
      </w:r>
      <w:r w:rsidR="003544A4" w:rsidRPr="00867DA8">
        <w:rPr>
          <w:rFonts w:ascii="ＭＳ ゴシック" w:eastAsia="ＭＳ ゴシック" w:hAnsi="ＭＳ ゴシック" w:hint="eastAsia"/>
          <w:color w:val="000000" w:themeColor="text1"/>
        </w:rPr>
        <w:t xml:space="preserve">助成交付額　</w:t>
      </w:r>
      <w:r w:rsidR="006465AF" w:rsidRPr="00867DA8">
        <w:rPr>
          <w:rFonts w:ascii="ＭＳ ゴシック" w:eastAsia="ＭＳ ゴシック" w:hAnsi="ＭＳ ゴシック" w:hint="eastAsia"/>
          <w:b/>
          <w:color w:val="FF0000"/>
        </w:rPr>
        <w:t>交換費用</w:t>
      </w:r>
      <w:r w:rsidR="00A844CD" w:rsidRPr="00867DA8">
        <w:rPr>
          <w:rFonts w:ascii="ＭＳ ゴシック" w:eastAsia="ＭＳ ゴシック" w:hAnsi="ＭＳ ゴシック" w:hint="eastAsia"/>
          <w:b/>
          <w:color w:val="FF0000"/>
        </w:rPr>
        <w:t>の２分の１</w:t>
      </w:r>
      <w:r w:rsidR="00F24BC7">
        <w:rPr>
          <w:rFonts w:ascii="ＭＳ ゴシック" w:eastAsia="ＭＳ ゴシック" w:hAnsi="ＭＳ ゴシック"/>
          <w:color w:val="000000" w:themeColor="text1"/>
        </w:rPr>
        <w:t>(</w:t>
      </w:r>
      <w:r w:rsidR="00A844CD" w:rsidRPr="00867DA8">
        <w:rPr>
          <w:rFonts w:ascii="ＭＳ ゴシック" w:eastAsia="ＭＳ ゴシック" w:hAnsi="ＭＳ ゴシック" w:hint="eastAsia"/>
          <w:color w:val="000000" w:themeColor="text1"/>
        </w:rPr>
        <w:t>消費税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除く</w:t>
      </w:r>
      <w:r w:rsidR="00F24BC7">
        <w:rPr>
          <w:rFonts w:ascii="ＭＳ ゴシック" w:eastAsia="ＭＳ ゴシック" w:hAnsi="ＭＳ ゴシック"/>
          <w:color w:val="000000" w:themeColor="text1"/>
        </w:rPr>
        <w:t>)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とする。ただし、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１台当たり</w:t>
      </w:r>
      <w:r w:rsidR="006465AF" w:rsidRPr="00867DA8">
        <w:rPr>
          <w:rFonts w:ascii="ＭＳ ゴシック" w:eastAsia="ＭＳ ゴシック" w:hAnsi="ＭＳ ゴシック" w:hint="eastAsia"/>
          <w:b/>
          <w:color w:val="FF0000"/>
        </w:rPr>
        <w:t>５</w:t>
      </w:r>
      <w:r w:rsidRPr="00867DA8">
        <w:rPr>
          <w:rFonts w:ascii="ＭＳ ゴシック" w:eastAsia="ＭＳ ゴシック" w:hAnsi="ＭＳ ゴシック" w:cs="Times New Roman"/>
          <w:b/>
          <w:color w:val="FF0000"/>
        </w:rPr>
        <w:t>,</w:t>
      </w:r>
      <w:r w:rsidRPr="00867DA8">
        <w:rPr>
          <w:rFonts w:ascii="ＭＳ ゴシック" w:eastAsia="ＭＳ ゴシック" w:hAnsi="ＭＳ ゴシック" w:hint="eastAsia"/>
          <w:b/>
          <w:color w:val="FF0000"/>
        </w:rPr>
        <w:t>０００円</w:t>
      </w:r>
      <w:r w:rsidRPr="00867DA8">
        <w:rPr>
          <w:rFonts w:ascii="ＭＳ ゴシック" w:eastAsia="ＭＳ ゴシック" w:hAnsi="ＭＳ ゴシック" w:hint="eastAsia"/>
          <w:color w:val="000000" w:themeColor="text1"/>
        </w:rPr>
        <w:t>を限度とする。</w:t>
      </w:r>
    </w:p>
    <w:p w14:paraId="41BFAC7C" w14:textId="77777777" w:rsidR="00701888" w:rsidRPr="00867DA8" w:rsidRDefault="00701888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/>
          <w:color w:val="000000" w:themeColor="text1"/>
        </w:rPr>
      </w:pPr>
    </w:p>
    <w:p w14:paraId="7148E57D" w14:textId="77777777" w:rsidR="002661FD" w:rsidRPr="00867DA8" w:rsidRDefault="00B23FDB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  <w:color w:val="000000" w:themeColor="text1"/>
        </w:rPr>
      </w:pPr>
      <w:r>
        <w:rPr>
          <w:rFonts w:ascii="ＭＳ ゴシック" w:eastAsia="ＭＳ ゴシック" w:hAnsi="ＭＳ ゴシック"/>
          <w:color w:val="000000" w:themeColor="text1"/>
        </w:rPr>
        <w:t>(</w:t>
      </w:r>
      <w:r w:rsidR="002661FD" w:rsidRPr="00867DA8">
        <w:rPr>
          <w:rFonts w:ascii="ＭＳ ゴシック" w:eastAsia="ＭＳ ゴシック" w:hAnsi="ＭＳ ゴシック" w:hint="eastAsia"/>
          <w:color w:val="000000" w:themeColor="text1"/>
        </w:rPr>
        <w:t>対象期間</w:t>
      </w:r>
      <w:r>
        <w:rPr>
          <w:rFonts w:ascii="ＭＳ ゴシック" w:eastAsia="ＭＳ ゴシック" w:hAnsi="ＭＳ ゴシック"/>
          <w:color w:val="000000" w:themeColor="text1"/>
        </w:rPr>
        <w:t>)</w:t>
      </w:r>
    </w:p>
    <w:p w14:paraId="1498E173" w14:textId="77777777" w:rsidR="002661FD" w:rsidRPr="00867DA8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867DA8">
        <w:rPr>
          <w:rFonts w:ascii="ＭＳ ゴシック" w:eastAsia="ＭＳ ゴシック" w:hAnsi="ＭＳ ゴシック" w:hint="eastAsia"/>
        </w:rPr>
        <w:t>第５条</w:t>
      </w:r>
    </w:p>
    <w:p w14:paraId="480DC820" w14:textId="77777777" w:rsidR="002661FD" w:rsidRPr="00AF4FAB" w:rsidRDefault="00AA4405" w:rsidP="00B358F6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 w:themeColor="text1"/>
        </w:rPr>
      </w:pPr>
      <w:r w:rsidRPr="00867DA8">
        <w:rPr>
          <w:rFonts w:ascii="ＭＳ ゴシック" w:eastAsia="ＭＳ ゴシック" w:hAnsi="ＭＳ ゴシック" w:hint="eastAsia"/>
          <w:color w:val="auto"/>
        </w:rPr>
        <w:t>令和</w:t>
      </w:r>
      <w:r w:rsidR="00590BB3">
        <w:rPr>
          <w:rFonts w:ascii="ＭＳ ゴシック" w:eastAsia="ＭＳ ゴシック" w:hAnsi="ＭＳ ゴシック" w:hint="eastAsia"/>
          <w:color w:val="auto"/>
        </w:rPr>
        <w:t>８</w:t>
      </w:r>
      <w:r w:rsidR="00E0068A" w:rsidRPr="00867DA8">
        <w:rPr>
          <w:rFonts w:ascii="ＭＳ ゴシック" w:eastAsia="ＭＳ ゴシック" w:hAnsi="ＭＳ ゴシック" w:hint="eastAsia"/>
          <w:color w:val="000000" w:themeColor="text1"/>
        </w:rPr>
        <w:t>年４月１日から</w:t>
      </w:r>
      <w:r w:rsidRPr="00867DA8">
        <w:rPr>
          <w:rFonts w:ascii="ＭＳ ゴシック" w:eastAsia="ＭＳ ゴシック" w:hAnsi="ＭＳ ゴシック" w:hint="eastAsia"/>
          <w:color w:val="auto"/>
        </w:rPr>
        <w:t>令和</w:t>
      </w:r>
      <w:r w:rsidR="00590BB3">
        <w:rPr>
          <w:rFonts w:ascii="ＭＳ ゴシック" w:eastAsia="ＭＳ ゴシック" w:hAnsi="ＭＳ ゴシック" w:hint="eastAsia"/>
          <w:color w:val="auto"/>
        </w:rPr>
        <w:t>９</w:t>
      </w:r>
      <w:r w:rsidR="002661FD" w:rsidRPr="00867DA8">
        <w:rPr>
          <w:rFonts w:ascii="ＭＳ ゴシック" w:eastAsia="ＭＳ ゴシック" w:hAnsi="ＭＳ ゴシック" w:hint="eastAsia"/>
          <w:color w:val="000000" w:themeColor="text1"/>
        </w:rPr>
        <w:t>年３月１</w:t>
      </w:r>
      <w:r w:rsidR="005932CD">
        <w:rPr>
          <w:rFonts w:ascii="ＭＳ ゴシック" w:eastAsia="ＭＳ ゴシック" w:hAnsi="ＭＳ ゴシック" w:hint="eastAsia"/>
          <w:color w:val="000000" w:themeColor="text1"/>
        </w:rPr>
        <w:t>０</w:t>
      </w:r>
      <w:r w:rsidR="002661FD" w:rsidRPr="00867DA8">
        <w:rPr>
          <w:rFonts w:ascii="ＭＳ ゴシック" w:eastAsia="ＭＳ ゴシック" w:hAnsi="ＭＳ ゴシック" w:hint="eastAsia"/>
          <w:color w:val="000000" w:themeColor="text1"/>
        </w:rPr>
        <w:t>日までに購入</w:t>
      </w:r>
      <w:r w:rsidR="003470C2" w:rsidRPr="00867DA8">
        <w:rPr>
          <w:rFonts w:ascii="ＭＳ ゴシック" w:eastAsia="ＭＳ ゴシック" w:hAnsi="ＭＳ ゴシック" w:hint="eastAsia"/>
          <w:color w:val="000000" w:themeColor="text1"/>
        </w:rPr>
        <w:t>、交換</w:t>
      </w:r>
      <w:r w:rsidR="002661FD" w:rsidRPr="00867DA8">
        <w:rPr>
          <w:rFonts w:ascii="ＭＳ ゴシック" w:eastAsia="ＭＳ ゴシック" w:hAnsi="ＭＳ ゴシック" w:hint="eastAsia"/>
          <w:color w:val="000000" w:themeColor="text1"/>
        </w:rPr>
        <w:t>し</w:t>
      </w:r>
      <w:r w:rsidR="002661FD" w:rsidRPr="00AF4FAB">
        <w:rPr>
          <w:rFonts w:ascii="ＭＳ ゴシック" w:eastAsia="ＭＳ ゴシック" w:hAnsi="ＭＳ ゴシック" w:hint="eastAsia"/>
          <w:color w:val="000000" w:themeColor="text1"/>
        </w:rPr>
        <w:t>たものに限る。</w:t>
      </w:r>
    </w:p>
    <w:p w14:paraId="53C35B2D" w14:textId="77777777" w:rsidR="00972808" w:rsidRDefault="00972808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/>
        </w:rPr>
      </w:pPr>
    </w:p>
    <w:p w14:paraId="088DA83D" w14:textId="77777777" w:rsidR="002661FD" w:rsidRPr="00385DDD" w:rsidRDefault="007C70F1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lastRenderedPageBreak/>
        <w:t>(</w:t>
      </w:r>
      <w:r w:rsidR="002661FD" w:rsidRPr="00385DDD">
        <w:rPr>
          <w:rFonts w:ascii="ＭＳ ゴシック" w:eastAsia="ＭＳ ゴシック" w:hAnsi="ＭＳ ゴシック" w:hint="eastAsia"/>
        </w:rPr>
        <w:t>助成金の請求</w:t>
      </w:r>
      <w:r>
        <w:rPr>
          <w:rFonts w:ascii="ＭＳ ゴシック" w:eastAsia="ＭＳ ゴシック" w:hAnsi="ＭＳ ゴシック"/>
        </w:rPr>
        <w:t>)</w:t>
      </w:r>
    </w:p>
    <w:p w14:paraId="3D7BEC4D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第６条</w:t>
      </w:r>
    </w:p>
    <w:p w14:paraId="56250C08" w14:textId="77777777" w:rsidR="007D662F" w:rsidRPr="00AF4FAB" w:rsidRDefault="007205EF" w:rsidP="00ED24D3">
      <w:pPr>
        <w:tabs>
          <w:tab w:val="left" w:pos="360"/>
        </w:tabs>
        <w:suppressAutoHyphens w:val="0"/>
        <w:kinsoku/>
        <w:wordWrap/>
        <w:autoSpaceDE/>
        <w:autoSpaceDN/>
        <w:adjustRightInd/>
        <w:spacing w:line="324" w:lineRule="exact"/>
        <w:ind w:firstLine="210"/>
        <w:jc w:val="both"/>
        <w:rPr>
          <w:rFonts w:ascii="ＭＳ ゴシック" w:eastAsia="ＭＳ ゴシック" w:hAnsi="ＭＳ ゴシック"/>
          <w:color w:val="000000" w:themeColor="text1"/>
        </w:rPr>
      </w:pPr>
      <w:r w:rsidRPr="00385DDD">
        <w:rPr>
          <w:rFonts w:ascii="ＭＳ ゴシック" w:eastAsia="ＭＳ ゴシック" w:hAnsi="ＭＳ ゴシック" w:hint="eastAsia"/>
        </w:rPr>
        <w:t>アルコール検知器を購入</w:t>
      </w:r>
      <w:r w:rsidR="00324EC2">
        <w:rPr>
          <w:rFonts w:ascii="ＭＳ ゴシック" w:eastAsia="ＭＳ ゴシック" w:hAnsi="ＭＳ ゴシック" w:hint="eastAsia"/>
        </w:rPr>
        <w:t>及び</w:t>
      </w:r>
      <w:r w:rsidR="002661FD" w:rsidRPr="00385DDD">
        <w:rPr>
          <w:rFonts w:ascii="ＭＳ ゴシック" w:eastAsia="ＭＳ ゴシック" w:hAnsi="ＭＳ ゴシック" w:hint="eastAsia"/>
        </w:rPr>
        <w:t>センサーを交換した会員事業者は、様式１「アルコール</w:t>
      </w:r>
      <w:r w:rsidR="002661FD" w:rsidRPr="00AF4FAB">
        <w:rPr>
          <w:rFonts w:ascii="ＭＳ ゴシック" w:eastAsia="ＭＳ ゴシック" w:hAnsi="ＭＳ ゴシック" w:hint="eastAsia"/>
          <w:color w:val="000000" w:themeColor="text1"/>
        </w:rPr>
        <w:t>検知器導入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実績報告書</w:t>
      </w:r>
      <w:r w:rsidR="00B23FDB">
        <w:rPr>
          <w:rFonts w:ascii="ＭＳ ゴシック" w:eastAsia="ＭＳ ゴシック" w:hAnsi="ＭＳ ゴシック"/>
          <w:color w:val="000000" w:themeColor="text1"/>
        </w:rPr>
        <w:t>(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助成金交付請求書</w:t>
      </w:r>
      <w:r w:rsidR="00B23FDB">
        <w:rPr>
          <w:rFonts w:ascii="ＭＳ ゴシック" w:eastAsia="ＭＳ ゴシック" w:hAnsi="ＭＳ ゴシック"/>
          <w:color w:val="000000" w:themeColor="text1"/>
        </w:rPr>
        <w:t>)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」、請求書</w:t>
      </w:r>
      <w:r w:rsidR="00B23FDB">
        <w:rPr>
          <w:rFonts w:ascii="ＭＳ ゴシック" w:eastAsia="ＭＳ ゴシック" w:hAnsi="ＭＳ ゴシック"/>
          <w:color w:val="000000" w:themeColor="text1"/>
        </w:rPr>
        <w:t>(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写</w:t>
      </w:r>
      <w:r w:rsidR="00B23FDB">
        <w:rPr>
          <w:rFonts w:ascii="ＭＳ ゴシック" w:eastAsia="ＭＳ ゴシック" w:hAnsi="ＭＳ ゴシック"/>
          <w:color w:val="000000" w:themeColor="text1"/>
        </w:rPr>
        <w:t>)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及び領収書</w:t>
      </w:r>
      <w:r w:rsidR="00B23FDB">
        <w:rPr>
          <w:rFonts w:ascii="ＭＳ ゴシック" w:eastAsia="ＭＳ ゴシック" w:hAnsi="ＭＳ ゴシック"/>
          <w:color w:val="000000" w:themeColor="text1"/>
        </w:rPr>
        <w:t>(</w:t>
      </w:r>
      <w:r w:rsidR="0051613A" w:rsidRPr="00AF4FAB">
        <w:rPr>
          <w:rFonts w:ascii="ＭＳ ゴシック" w:eastAsia="ＭＳ ゴシック" w:hAnsi="ＭＳ ゴシック" w:hint="eastAsia"/>
          <w:color w:val="000000" w:themeColor="text1"/>
        </w:rPr>
        <w:t>写</w:t>
      </w:r>
      <w:r w:rsidR="00B23FDB">
        <w:rPr>
          <w:rFonts w:ascii="ＭＳ ゴシック" w:eastAsia="ＭＳ ゴシック" w:hAnsi="ＭＳ ゴシック"/>
          <w:color w:val="000000" w:themeColor="text1"/>
        </w:rPr>
        <w:t>)</w:t>
      </w:r>
      <w:r w:rsidR="002661FD" w:rsidRPr="00AF4FAB">
        <w:rPr>
          <w:rFonts w:ascii="ＭＳ ゴシック" w:eastAsia="ＭＳ ゴシック" w:hAnsi="ＭＳ ゴシック" w:hint="eastAsia"/>
          <w:color w:val="000000" w:themeColor="text1"/>
        </w:rPr>
        <w:t>を添付の上、当該年度３月１</w:t>
      </w:r>
      <w:r w:rsidR="0016544E">
        <w:rPr>
          <w:rFonts w:ascii="ＭＳ ゴシック" w:eastAsia="ＭＳ ゴシック" w:hAnsi="ＭＳ ゴシック" w:hint="eastAsia"/>
          <w:color w:val="000000" w:themeColor="text1"/>
        </w:rPr>
        <w:t>５</w:t>
      </w:r>
      <w:r w:rsidR="002661FD" w:rsidRPr="00AF4FAB">
        <w:rPr>
          <w:rFonts w:ascii="ＭＳ ゴシック" w:eastAsia="ＭＳ ゴシック" w:hAnsi="ＭＳ ゴシック" w:hint="eastAsia"/>
          <w:color w:val="000000" w:themeColor="text1"/>
        </w:rPr>
        <w:t>日までに</w:t>
      </w:r>
      <w:r w:rsidR="001C5BF7">
        <w:rPr>
          <w:rFonts w:ascii="ＭＳ ゴシック" w:eastAsia="ＭＳ ゴシック" w:hAnsi="ＭＳ ゴシック" w:hint="eastAsia"/>
          <w:color w:val="000000" w:themeColor="text1"/>
        </w:rPr>
        <w:t>宮</w:t>
      </w:r>
      <w:r w:rsidR="002661FD" w:rsidRPr="00AF4FAB">
        <w:rPr>
          <w:rFonts w:ascii="ＭＳ ゴシック" w:eastAsia="ＭＳ ゴシック" w:hAnsi="ＭＳ ゴシック" w:hint="eastAsia"/>
          <w:color w:val="000000" w:themeColor="text1"/>
        </w:rPr>
        <w:t>ト協に提出しなければならない。</w:t>
      </w:r>
    </w:p>
    <w:p w14:paraId="664B6260" w14:textId="77777777" w:rsidR="007205EF" w:rsidRPr="0016544E" w:rsidRDefault="007205EF" w:rsidP="00ED24D3">
      <w:pPr>
        <w:tabs>
          <w:tab w:val="left" w:pos="360"/>
        </w:tabs>
        <w:suppressAutoHyphens w:val="0"/>
        <w:kinsoku/>
        <w:wordWrap/>
        <w:autoSpaceDE/>
        <w:autoSpaceDN/>
        <w:adjustRightInd/>
        <w:spacing w:line="324" w:lineRule="exact"/>
        <w:ind w:firstLine="210"/>
        <w:jc w:val="both"/>
        <w:rPr>
          <w:rFonts w:ascii="ＭＳ ゴシック" w:eastAsia="ＭＳ ゴシック" w:hAnsi="ＭＳ ゴシック" w:cs="Times New Roman"/>
          <w:color w:val="000000" w:themeColor="text1"/>
        </w:rPr>
      </w:pPr>
    </w:p>
    <w:p w14:paraId="7509E40C" w14:textId="77777777" w:rsidR="002661FD" w:rsidRPr="00AF4FAB" w:rsidRDefault="007C70F1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AF4FAB">
        <w:rPr>
          <w:rFonts w:ascii="ＭＳ ゴシック" w:eastAsia="ＭＳ ゴシック" w:hAnsi="ＭＳ ゴシック" w:hint="eastAsia"/>
        </w:rPr>
        <w:t>助成金の交付</w:t>
      </w:r>
      <w:r>
        <w:rPr>
          <w:rFonts w:ascii="ＭＳ ゴシック" w:eastAsia="ＭＳ ゴシック" w:hAnsi="ＭＳ ゴシック"/>
        </w:rPr>
        <w:t>)</w:t>
      </w:r>
    </w:p>
    <w:p w14:paraId="177EA523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ind w:firstLine="210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第７条</w:t>
      </w:r>
    </w:p>
    <w:p w14:paraId="7091DE18" w14:textId="77777777" w:rsidR="002661FD" w:rsidRPr="00385DDD" w:rsidRDefault="002661FD">
      <w:pPr>
        <w:tabs>
          <w:tab w:val="left" w:pos="480"/>
        </w:tabs>
        <w:suppressAutoHyphens w:val="0"/>
        <w:kinsoku/>
        <w:wordWrap/>
        <w:autoSpaceDE/>
        <w:autoSpaceDN/>
        <w:adjustRightInd/>
        <w:spacing w:line="324" w:lineRule="exact"/>
        <w:ind w:firstLine="120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cs="Times New Roman"/>
        </w:rPr>
        <w:t xml:space="preserve"> </w:t>
      </w:r>
      <w:r w:rsidRPr="00385DDD">
        <w:rPr>
          <w:rFonts w:ascii="ＭＳ ゴシック" w:eastAsia="ＭＳ ゴシック" w:hAnsi="ＭＳ ゴシック" w:hint="eastAsia"/>
        </w:rPr>
        <w:t xml:space="preserve">　</w:t>
      </w:r>
      <w:r w:rsidR="001C5BF7">
        <w:rPr>
          <w:rFonts w:ascii="ＭＳ ゴシック" w:eastAsia="ＭＳ ゴシック" w:hAnsi="ＭＳ ゴシック" w:hint="eastAsia"/>
        </w:rPr>
        <w:t>宮</w:t>
      </w:r>
      <w:r w:rsidRPr="00385DDD">
        <w:rPr>
          <w:rFonts w:ascii="ＭＳ ゴシック" w:eastAsia="ＭＳ ゴシック" w:hAnsi="ＭＳ ゴシック" w:hint="eastAsia"/>
        </w:rPr>
        <w:t>ト協は、前条の「実績報告書」の提出があったときは、速やかにその報告書を審査</w:t>
      </w:r>
    </w:p>
    <w:p w14:paraId="27022945" w14:textId="77777777" w:rsidR="002661FD" w:rsidRPr="00385DDD" w:rsidRDefault="002661FD">
      <w:pPr>
        <w:tabs>
          <w:tab w:val="left" w:pos="240"/>
        </w:tabs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　し、内容が適正と認めたときは、会員事業者に対して助成金を交付する。</w:t>
      </w:r>
    </w:p>
    <w:p w14:paraId="18F5FAEF" w14:textId="77777777" w:rsidR="002661FD" w:rsidRPr="00EB6C60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</w:p>
    <w:p w14:paraId="2FA86583" w14:textId="77777777" w:rsidR="002661FD" w:rsidRPr="00385DDD" w:rsidRDefault="007C70F1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機器の処分期限</w:t>
      </w:r>
      <w:r>
        <w:rPr>
          <w:rFonts w:ascii="ＭＳ ゴシック" w:eastAsia="ＭＳ ゴシック" w:hAnsi="ＭＳ ゴシック"/>
        </w:rPr>
        <w:t>)</w:t>
      </w:r>
    </w:p>
    <w:p w14:paraId="6A4B1F64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第８条</w:t>
      </w:r>
    </w:p>
    <w:p w14:paraId="5F002022" w14:textId="77777777" w:rsidR="002661FD" w:rsidRPr="00385DDD" w:rsidRDefault="00B358F6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　</w:t>
      </w:r>
      <w:r w:rsidR="00FE0B46" w:rsidRPr="00385DDD">
        <w:rPr>
          <w:rFonts w:ascii="ＭＳ ゴシック" w:eastAsia="ＭＳ ゴシック" w:hAnsi="ＭＳ ゴシック" w:hint="eastAsia"/>
        </w:rPr>
        <w:t>会員事業者は、アルコール検知器を</w:t>
      </w:r>
      <w:r w:rsidR="00324EC2">
        <w:rPr>
          <w:rFonts w:ascii="ＭＳ ゴシック" w:eastAsia="ＭＳ ゴシック" w:hAnsi="ＭＳ ゴシック" w:hint="eastAsia"/>
        </w:rPr>
        <w:t>購入及び</w:t>
      </w:r>
      <w:r w:rsidR="002661FD" w:rsidRPr="00385DDD">
        <w:rPr>
          <w:rFonts w:ascii="ＭＳ ゴシック" w:eastAsia="ＭＳ ゴシック" w:hAnsi="ＭＳ ゴシック" w:hint="eastAsia"/>
        </w:rPr>
        <w:t>センサーを交換した日から起算して１年を経過するまでの期間は</w:t>
      </w:r>
      <w:r w:rsidR="00324EC2">
        <w:rPr>
          <w:rFonts w:ascii="ＭＳ ゴシック" w:eastAsia="ＭＳ ゴシック" w:hAnsi="ＭＳ ゴシック" w:hint="eastAsia"/>
        </w:rPr>
        <w:t>、</w:t>
      </w:r>
      <w:r w:rsidR="002661FD" w:rsidRPr="00385DDD">
        <w:rPr>
          <w:rFonts w:ascii="ＭＳ ゴシック" w:eastAsia="ＭＳ ゴシック" w:hAnsi="ＭＳ ゴシック" w:hint="eastAsia"/>
        </w:rPr>
        <w:t>譲渡、廃棄、貸付に供してはならない。</w:t>
      </w:r>
    </w:p>
    <w:p w14:paraId="22DDAC45" w14:textId="77777777" w:rsidR="002661FD" w:rsidRPr="00385DDD" w:rsidRDefault="002661FD">
      <w:pPr>
        <w:tabs>
          <w:tab w:val="left" w:pos="240"/>
        </w:tabs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　</w:t>
      </w:r>
    </w:p>
    <w:p w14:paraId="2D268678" w14:textId="77777777" w:rsidR="002661FD" w:rsidRPr="00385DDD" w:rsidRDefault="007C70F1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その他</w:t>
      </w:r>
      <w:r>
        <w:rPr>
          <w:rFonts w:ascii="ＭＳ ゴシック" w:eastAsia="ＭＳ ゴシック" w:hAnsi="ＭＳ ゴシック"/>
        </w:rPr>
        <w:t>)</w:t>
      </w:r>
    </w:p>
    <w:p w14:paraId="3A01744C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第９条</w:t>
      </w:r>
    </w:p>
    <w:p w14:paraId="64D7651E" w14:textId="77777777" w:rsidR="002661FD" w:rsidRPr="00385DDD" w:rsidRDefault="00B358F6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　</w:t>
      </w:r>
      <w:r w:rsidR="002661FD" w:rsidRPr="00385DDD">
        <w:rPr>
          <w:rFonts w:ascii="ＭＳ ゴシック" w:eastAsia="ＭＳ ゴシック" w:hAnsi="ＭＳ ゴシック" w:hint="eastAsia"/>
        </w:rPr>
        <w:t>この要綱に定めるもののほか、助成金の交付に関するその他の必要事項は</w:t>
      </w:r>
      <w:r w:rsidR="001C5BF7">
        <w:rPr>
          <w:rFonts w:ascii="ＭＳ ゴシック" w:eastAsia="ＭＳ ゴシック" w:hAnsi="ＭＳ ゴシック" w:hint="eastAsia"/>
        </w:rPr>
        <w:t>宮</w:t>
      </w:r>
      <w:r w:rsidR="002661FD" w:rsidRPr="00385DDD">
        <w:rPr>
          <w:rFonts w:ascii="ＭＳ ゴシック" w:eastAsia="ＭＳ ゴシック" w:hAnsi="ＭＳ ゴシック" w:hint="eastAsia"/>
        </w:rPr>
        <w:t>ト協が別にこれを定める。</w:t>
      </w:r>
    </w:p>
    <w:p w14:paraId="364F241D" w14:textId="77777777" w:rsidR="002661FD" w:rsidRPr="00385DDD" w:rsidRDefault="002661FD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</w:p>
    <w:p w14:paraId="15293BD0" w14:textId="77777777" w:rsidR="002661FD" w:rsidRPr="00385DDD" w:rsidRDefault="007C70F1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附則</w:t>
      </w:r>
      <w:r>
        <w:rPr>
          <w:rFonts w:ascii="ＭＳ ゴシック" w:eastAsia="ＭＳ ゴシック" w:hAnsi="ＭＳ ゴシック"/>
        </w:rPr>
        <w:t>)</w:t>
      </w:r>
    </w:p>
    <w:p w14:paraId="69E854C8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本要綱は、平成２０年４月２５日より施行する。</w:t>
      </w:r>
    </w:p>
    <w:p w14:paraId="11095BAB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平成２１年４月１日一部改訂</w:t>
      </w:r>
    </w:p>
    <w:p w14:paraId="2F0E6EE3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平成２２年３月２６日一部改訂</w:t>
      </w:r>
    </w:p>
    <w:p w14:paraId="57C0C40B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平成２３年４月１日一部改訂</w:t>
      </w:r>
    </w:p>
    <w:p w14:paraId="192DC213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平成２４年３月２９日一部改訂、平成２４年４月１日施行</w:t>
      </w:r>
    </w:p>
    <w:p w14:paraId="0B7B11D8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平成２５年３月２９日一部改訂、平成２５年４月１日施行</w:t>
      </w:r>
    </w:p>
    <w:p w14:paraId="0B685520" w14:textId="77777777" w:rsidR="002661FD" w:rsidRPr="00385DDD" w:rsidRDefault="002661FD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平成２６年３月２６日一部改訂、平成２６年４月１日施行</w:t>
      </w:r>
    </w:p>
    <w:p w14:paraId="3C96754E" w14:textId="77777777" w:rsidR="0051613A" w:rsidRPr="00385DDD" w:rsidRDefault="00440852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平成２７年３月２６</w:t>
      </w:r>
      <w:r w:rsidR="0051613A" w:rsidRPr="00385DDD">
        <w:rPr>
          <w:rFonts w:ascii="ＭＳ ゴシック" w:eastAsia="ＭＳ ゴシック" w:hAnsi="ＭＳ ゴシック" w:hint="eastAsia"/>
          <w:lang w:eastAsia="zh-TW"/>
        </w:rPr>
        <w:t>日一部改訂、平成２７年４月１日施行</w:t>
      </w:r>
    </w:p>
    <w:p w14:paraId="731F1284" w14:textId="77777777" w:rsidR="00D671EC" w:rsidRPr="00385DDD" w:rsidRDefault="00D671EC" w:rsidP="00ED24D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平成２８年３月２６日一部改訂、平成２８年４月１日施行</w:t>
      </w:r>
    </w:p>
    <w:p w14:paraId="0A164259" w14:textId="77777777" w:rsidR="00FB096A" w:rsidRDefault="00FB096A" w:rsidP="00FB096A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lang w:eastAsia="zh-TW"/>
        </w:rPr>
        <w:t>平成２９年３月２６日一部改訂、平成２９</w:t>
      </w:r>
      <w:r w:rsidRPr="00385DDD">
        <w:rPr>
          <w:rFonts w:ascii="ＭＳ ゴシック" w:eastAsia="ＭＳ ゴシック" w:hAnsi="ＭＳ ゴシック" w:hint="eastAsia"/>
          <w:lang w:eastAsia="zh-TW"/>
        </w:rPr>
        <w:t>年４月１日施行</w:t>
      </w:r>
    </w:p>
    <w:p w14:paraId="12FC157E" w14:textId="77777777" w:rsidR="009E280B" w:rsidRDefault="009E280B" w:rsidP="00FB096A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>平成３０年</w:t>
      </w:r>
      <w:r w:rsidR="003C15FE">
        <w:rPr>
          <w:rFonts w:ascii="ＭＳ ゴシック" w:eastAsia="ＭＳ ゴシック" w:hAnsi="ＭＳ ゴシック" w:cs="Times New Roman" w:hint="eastAsia"/>
          <w:lang w:eastAsia="zh-TW"/>
        </w:rPr>
        <w:t>３</w:t>
      </w:r>
      <w:r>
        <w:rPr>
          <w:rFonts w:ascii="ＭＳ ゴシック" w:eastAsia="ＭＳ ゴシック" w:hAnsi="ＭＳ ゴシック" w:cs="Times New Roman" w:hint="eastAsia"/>
          <w:lang w:eastAsia="zh-TW"/>
        </w:rPr>
        <w:t>月</w:t>
      </w:r>
      <w:r w:rsidR="000C27CE">
        <w:rPr>
          <w:rFonts w:ascii="ＭＳ ゴシック" w:eastAsia="ＭＳ ゴシック" w:hAnsi="ＭＳ ゴシック" w:cs="Times New Roman" w:hint="eastAsia"/>
          <w:lang w:eastAsia="zh-TW"/>
        </w:rPr>
        <w:t>２６</w:t>
      </w:r>
      <w:r>
        <w:rPr>
          <w:rFonts w:ascii="ＭＳ ゴシック" w:eastAsia="ＭＳ ゴシック" w:hAnsi="ＭＳ ゴシック" w:cs="Times New Roman" w:hint="eastAsia"/>
          <w:lang w:eastAsia="zh-TW"/>
        </w:rPr>
        <w:t>日一部改訂、平成３０年４月１日施行</w:t>
      </w:r>
    </w:p>
    <w:p w14:paraId="6BD14F59" w14:textId="77777777" w:rsidR="00F71939" w:rsidRPr="00E651A3" w:rsidRDefault="00F71939" w:rsidP="00FB096A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color w:val="000000" w:themeColor="text1"/>
          <w:lang w:eastAsia="zh-TW"/>
        </w:rPr>
      </w:pPr>
      <w:r w:rsidRPr="00E651A3">
        <w:rPr>
          <w:rFonts w:ascii="ＭＳ ゴシック" w:eastAsia="ＭＳ ゴシック" w:hAnsi="ＭＳ ゴシック" w:cs="Times New Roman" w:hint="eastAsia"/>
          <w:color w:val="000000" w:themeColor="text1"/>
          <w:lang w:eastAsia="zh-TW"/>
        </w:rPr>
        <w:t>平成３１年３月２６日一部改訂、平成３１年４月１日施行</w:t>
      </w:r>
    </w:p>
    <w:p w14:paraId="57DDFB99" w14:textId="77777777" w:rsidR="00F71939" w:rsidRPr="00385DDD" w:rsidRDefault="00AA4405" w:rsidP="00F71939">
      <w:pPr>
        <w:suppressAutoHyphens w:val="0"/>
        <w:kinsoku/>
        <w:wordWrap/>
        <w:autoSpaceDE/>
        <w:autoSpaceDN/>
        <w:adjustRightInd/>
        <w:spacing w:line="324" w:lineRule="exact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 xml:space="preserve">　</w:t>
      </w:r>
      <w:r w:rsidR="00AB59F3">
        <w:rPr>
          <w:rFonts w:ascii="ＭＳ ゴシック" w:eastAsia="ＭＳ ゴシック" w:hAnsi="ＭＳ ゴシック" w:cs="Times New Roman" w:hint="eastAsia"/>
          <w:lang w:eastAsia="zh-TW"/>
        </w:rPr>
        <w:t>令和　２年３月２６日一部改訂、令和　２年４月１日施行</w:t>
      </w:r>
    </w:p>
    <w:p w14:paraId="7A09F691" w14:textId="77777777" w:rsidR="00291B16" w:rsidRPr="00FB096A" w:rsidRDefault="00291B16" w:rsidP="00291B16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>令和　３年３月２９日一部改訂、令和　３年４月１日施行</w:t>
      </w:r>
    </w:p>
    <w:p w14:paraId="6B451EA5" w14:textId="77777777" w:rsidR="005C5B97" w:rsidRPr="00FB096A" w:rsidRDefault="005C5B97" w:rsidP="005C5B97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>令和　４年３月２９日一部改訂、令和　４年４月１日施行</w:t>
      </w:r>
    </w:p>
    <w:p w14:paraId="55B59773" w14:textId="77777777" w:rsidR="00895373" w:rsidRPr="00FB096A" w:rsidRDefault="00895373" w:rsidP="0089537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>令和　５年３月２９日一部改訂、令和　５年４月１日施行</w:t>
      </w:r>
    </w:p>
    <w:p w14:paraId="32800C31" w14:textId="77777777" w:rsidR="00895373" w:rsidRPr="00FB096A" w:rsidRDefault="00895373" w:rsidP="0089537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bookmarkStart w:id="0" w:name="_Hlk192834604"/>
      <w:r>
        <w:rPr>
          <w:rFonts w:ascii="ＭＳ ゴシック" w:eastAsia="ＭＳ ゴシック" w:hAnsi="ＭＳ ゴシック" w:cs="Times New Roman" w:hint="eastAsia"/>
          <w:lang w:eastAsia="zh-TW"/>
        </w:rPr>
        <w:t>令和　６年３月２</w:t>
      </w:r>
      <w:r w:rsidR="001F31B3">
        <w:rPr>
          <w:rFonts w:ascii="ＭＳ ゴシック" w:eastAsia="ＭＳ ゴシック" w:hAnsi="ＭＳ ゴシック" w:cs="Times New Roman" w:hint="eastAsia"/>
        </w:rPr>
        <w:t>７</w:t>
      </w:r>
      <w:r>
        <w:rPr>
          <w:rFonts w:ascii="ＭＳ ゴシック" w:eastAsia="ＭＳ ゴシック" w:hAnsi="ＭＳ ゴシック" w:cs="Times New Roman" w:hint="eastAsia"/>
          <w:lang w:eastAsia="zh-TW"/>
        </w:rPr>
        <w:t>日一部改訂、令和　６年４月１日施行</w:t>
      </w:r>
    </w:p>
    <w:bookmarkEnd w:id="0"/>
    <w:p w14:paraId="75607F7A" w14:textId="77777777" w:rsidR="005932CD" w:rsidRPr="00FB096A" w:rsidRDefault="005932CD" w:rsidP="005932CD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 xml:space="preserve">令和　</w:t>
      </w:r>
      <w:r>
        <w:rPr>
          <w:rFonts w:ascii="ＭＳ ゴシック" w:eastAsia="ＭＳ ゴシック" w:hAnsi="ＭＳ ゴシック" w:cs="Times New Roman" w:hint="eastAsia"/>
        </w:rPr>
        <w:t>７</w:t>
      </w:r>
      <w:r>
        <w:rPr>
          <w:rFonts w:ascii="ＭＳ ゴシック" w:eastAsia="ＭＳ ゴシック" w:hAnsi="ＭＳ ゴシック" w:cs="Times New Roman" w:hint="eastAsia"/>
          <w:lang w:eastAsia="zh-TW"/>
        </w:rPr>
        <w:t>年３月２</w:t>
      </w:r>
      <w:r>
        <w:rPr>
          <w:rFonts w:ascii="ＭＳ ゴシック" w:eastAsia="ＭＳ ゴシック" w:hAnsi="ＭＳ ゴシック" w:cs="Times New Roman" w:hint="eastAsia"/>
        </w:rPr>
        <w:t>６</w:t>
      </w:r>
      <w:r>
        <w:rPr>
          <w:rFonts w:ascii="ＭＳ ゴシック" w:eastAsia="ＭＳ ゴシック" w:hAnsi="ＭＳ ゴシック" w:cs="Times New Roman" w:hint="eastAsia"/>
          <w:lang w:eastAsia="zh-TW"/>
        </w:rPr>
        <w:t xml:space="preserve">日一部改訂、令和　</w:t>
      </w:r>
      <w:r>
        <w:rPr>
          <w:rFonts w:ascii="ＭＳ ゴシック" w:eastAsia="ＭＳ ゴシック" w:hAnsi="ＭＳ ゴシック" w:cs="Times New Roman" w:hint="eastAsia"/>
        </w:rPr>
        <w:t>７</w:t>
      </w:r>
      <w:r>
        <w:rPr>
          <w:rFonts w:ascii="ＭＳ ゴシック" w:eastAsia="ＭＳ ゴシック" w:hAnsi="ＭＳ ゴシック" w:cs="Times New Roman" w:hint="eastAsia"/>
          <w:lang w:eastAsia="zh-TW"/>
        </w:rPr>
        <w:t>年４月１日施行</w:t>
      </w:r>
    </w:p>
    <w:p w14:paraId="120756B2" w14:textId="77777777" w:rsidR="00590BB3" w:rsidRPr="00FB096A" w:rsidRDefault="00590BB3" w:rsidP="00590BB3">
      <w:pPr>
        <w:suppressAutoHyphens w:val="0"/>
        <w:kinsoku/>
        <w:wordWrap/>
        <w:autoSpaceDE/>
        <w:autoSpaceDN/>
        <w:adjustRightInd/>
        <w:spacing w:line="324" w:lineRule="exact"/>
        <w:ind w:firstLineChars="100" w:firstLine="240"/>
        <w:jc w:val="both"/>
        <w:rPr>
          <w:rFonts w:ascii="ＭＳ ゴシック" w:eastAsia="ＭＳ ゴシック" w:hAnsi="ＭＳ ゴシック" w:cs="Times New Roman"/>
          <w:lang w:eastAsia="zh-TW"/>
        </w:rPr>
      </w:pPr>
      <w:r>
        <w:rPr>
          <w:rFonts w:ascii="ＭＳ ゴシック" w:eastAsia="ＭＳ ゴシック" w:hAnsi="ＭＳ ゴシック" w:cs="Times New Roman" w:hint="eastAsia"/>
          <w:lang w:eastAsia="zh-TW"/>
        </w:rPr>
        <w:t xml:space="preserve">令和　</w:t>
      </w:r>
      <w:r>
        <w:rPr>
          <w:rFonts w:ascii="ＭＳ ゴシック" w:eastAsia="ＭＳ ゴシック" w:hAnsi="ＭＳ ゴシック" w:cs="Times New Roman" w:hint="eastAsia"/>
        </w:rPr>
        <w:t>８</w:t>
      </w:r>
      <w:r>
        <w:rPr>
          <w:rFonts w:ascii="ＭＳ ゴシック" w:eastAsia="ＭＳ ゴシック" w:hAnsi="ＭＳ ゴシック" w:cs="Times New Roman" w:hint="eastAsia"/>
          <w:lang w:eastAsia="zh-TW"/>
        </w:rPr>
        <w:t>年３月</w:t>
      </w:r>
      <w:r w:rsidR="002112C4">
        <w:rPr>
          <w:rFonts w:ascii="ＭＳ ゴシック" w:eastAsia="ＭＳ ゴシック" w:hAnsi="ＭＳ ゴシック" w:cs="Times New Roman" w:hint="eastAsia"/>
        </w:rPr>
        <w:t>２７</w:t>
      </w:r>
      <w:r>
        <w:rPr>
          <w:rFonts w:ascii="ＭＳ ゴシック" w:eastAsia="ＭＳ ゴシック" w:hAnsi="ＭＳ ゴシック" w:cs="Times New Roman" w:hint="eastAsia"/>
          <w:lang w:eastAsia="zh-TW"/>
        </w:rPr>
        <w:t xml:space="preserve">日一部改訂、令和　</w:t>
      </w:r>
      <w:r w:rsidR="002E51FA">
        <w:rPr>
          <w:rFonts w:ascii="ＭＳ ゴシック" w:eastAsia="ＭＳ ゴシック" w:hAnsi="ＭＳ ゴシック" w:cs="Times New Roman" w:hint="eastAsia"/>
        </w:rPr>
        <w:t>８</w:t>
      </w:r>
      <w:r>
        <w:rPr>
          <w:rFonts w:ascii="ＭＳ ゴシック" w:eastAsia="ＭＳ ゴシック" w:hAnsi="ＭＳ ゴシック" w:cs="Times New Roman" w:hint="eastAsia"/>
          <w:lang w:eastAsia="zh-TW"/>
        </w:rPr>
        <w:t>年４月１日施行</w:t>
      </w:r>
    </w:p>
    <w:p w14:paraId="3E95A961" w14:textId="77777777" w:rsidR="009D4583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cs="Times New Roman"/>
          <w:color w:val="auto"/>
          <w:lang w:eastAsia="zh-TW"/>
        </w:rPr>
        <w:br w:type="page"/>
      </w:r>
      <w:r w:rsidRPr="00385DDD">
        <w:rPr>
          <w:rFonts w:ascii="ＭＳ ゴシック" w:eastAsia="ＭＳ ゴシック" w:hAnsi="ＭＳ ゴシック" w:hint="eastAsia"/>
        </w:rPr>
        <w:lastRenderedPageBreak/>
        <w:t>様式１</w:t>
      </w:r>
    </w:p>
    <w:p w14:paraId="0E8FC95B" w14:textId="77777777" w:rsidR="002661FD" w:rsidRPr="00385DDD" w:rsidRDefault="00F71939">
      <w:pPr>
        <w:pStyle w:val="a3"/>
        <w:wordWrap w:val="0"/>
        <w:adjustRightInd/>
        <w:spacing w:line="324" w:lineRule="exact"/>
        <w:jc w:val="right"/>
        <w:rPr>
          <w:rFonts w:ascii="ＭＳ ゴシック" w:eastAsia="ＭＳ ゴシック" w:hAnsi="ＭＳ ゴシック" w:cs="Times New Roman"/>
        </w:rPr>
      </w:pPr>
      <w:r w:rsidRPr="00F71939">
        <w:rPr>
          <w:rFonts w:ascii="ＭＳ ゴシック" w:eastAsia="ＭＳ ゴシック" w:hAnsi="ＭＳ ゴシック" w:hint="eastAsia"/>
          <w:color w:val="00B0F0"/>
        </w:rPr>
        <w:t xml:space="preserve">　</w:t>
      </w:r>
      <w:r w:rsidR="002661FD" w:rsidRPr="00385DDD">
        <w:rPr>
          <w:rFonts w:ascii="ＭＳ ゴシック" w:eastAsia="ＭＳ ゴシック" w:hAnsi="ＭＳ ゴシック" w:hint="eastAsia"/>
        </w:rPr>
        <w:t xml:space="preserve">　</w:t>
      </w:r>
      <w:r w:rsidR="000F5D08" w:rsidRPr="00385DDD">
        <w:rPr>
          <w:rFonts w:ascii="ＭＳ ゴシック" w:eastAsia="ＭＳ ゴシック" w:hAnsi="ＭＳ ゴシック" w:hint="eastAsia"/>
        </w:rPr>
        <w:t xml:space="preserve">　</w:t>
      </w:r>
      <w:r w:rsidR="002661FD" w:rsidRPr="00385DDD">
        <w:rPr>
          <w:rFonts w:ascii="ＭＳ ゴシック" w:eastAsia="ＭＳ ゴシック" w:hAnsi="ＭＳ ゴシック" w:hint="eastAsia"/>
        </w:rPr>
        <w:t xml:space="preserve">　年　　</w:t>
      </w:r>
      <w:r w:rsidR="000F5D08" w:rsidRPr="00385DDD">
        <w:rPr>
          <w:rFonts w:ascii="ＭＳ ゴシック" w:eastAsia="ＭＳ ゴシック" w:hAnsi="ＭＳ ゴシック" w:hint="eastAsia"/>
        </w:rPr>
        <w:t xml:space="preserve">　</w:t>
      </w:r>
      <w:r w:rsidR="002661FD" w:rsidRPr="00385DDD">
        <w:rPr>
          <w:rFonts w:ascii="ＭＳ ゴシック" w:eastAsia="ＭＳ ゴシック" w:hAnsi="ＭＳ ゴシック" w:hint="eastAsia"/>
        </w:rPr>
        <w:t xml:space="preserve">月　</w:t>
      </w:r>
      <w:r w:rsidR="000F5D08" w:rsidRPr="00385DDD">
        <w:rPr>
          <w:rFonts w:ascii="ＭＳ ゴシック" w:eastAsia="ＭＳ ゴシック" w:hAnsi="ＭＳ ゴシック" w:hint="eastAsia"/>
        </w:rPr>
        <w:t xml:space="preserve">　</w:t>
      </w:r>
      <w:r w:rsidR="002661FD" w:rsidRPr="00385DDD">
        <w:rPr>
          <w:rFonts w:ascii="ＭＳ ゴシック" w:eastAsia="ＭＳ ゴシック" w:hAnsi="ＭＳ ゴシック" w:hint="eastAsia"/>
        </w:rPr>
        <w:t xml:space="preserve">　日</w:t>
      </w:r>
    </w:p>
    <w:p w14:paraId="3D2C56BD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690870B7" w14:textId="77777777" w:rsidR="002661FD" w:rsidRPr="00385DDD" w:rsidRDefault="002661FD">
      <w:pPr>
        <w:pStyle w:val="a3"/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385DDD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アルコール検知器導入実績報告書</w:t>
      </w:r>
    </w:p>
    <w:p w14:paraId="03D91771" w14:textId="77777777" w:rsidR="002661FD" w:rsidRPr="00385DDD" w:rsidRDefault="002661FD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（助成金交付請求書）</w:t>
      </w:r>
    </w:p>
    <w:p w14:paraId="3A65004D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4FC950EE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一般社団法人宮崎県トラック協会</w:t>
      </w:r>
      <w:r w:rsidR="00504366" w:rsidRPr="00385DDD">
        <w:rPr>
          <w:rFonts w:ascii="ＭＳ ゴシック" w:eastAsia="ＭＳ ゴシック" w:hAnsi="ＭＳ ゴシック" w:hint="eastAsia"/>
        </w:rPr>
        <w:t xml:space="preserve">長　</w:t>
      </w:r>
      <w:r w:rsidR="005932CD">
        <w:rPr>
          <w:rFonts w:ascii="ＭＳ ゴシック" w:eastAsia="ＭＳ ゴシック" w:hAnsi="ＭＳ ゴシック" w:hint="eastAsia"/>
        </w:rPr>
        <w:t>様</w:t>
      </w:r>
    </w:p>
    <w:p w14:paraId="793294D2" w14:textId="77777777" w:rsidR="005932CD" w:rsidRDefault="005932C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24843EBE" w14:textId="77777777" w:rsidR="00462325" w:rsidRDefault="00462325" w:rsidP="005932CD">
      <w:pPr>
        <w:pStyle w:val="a3"/>
        <w:adjustRightInd/>
        <w:spacing w:line="324" w:lineRule="exact"/>
        <w:ind w:firstLineChars="1200" w:firstLine="28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住　　所</w:t>
      </w:r>
    </w:p>
    <w:p w14:paraId="0067BBA5" w14:textId="77777777" w:rsidR="002661FD" w:rsidRDefault="005932CD" w:rsidP="005932CD">
      <w:pPr>
        <w:pStyle w:val="a3"/>
        <w:adjustRightInd/>
        <w:spacing w:line="324" w:lineRule="exact"/>
        <w:ind w:firstLineChars="1200" w:firstLine="28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事業者名</w:t>
      </w:r>
    </w:p>
    <w:p w14:paraId="26965A65" w14:textId="77777777" w:rsidR="005932CD" w:rsidRDefault="005932CD" w:rsidP="005932CD">
      <w:pPr>
        <w:pStyle w:val="a3"/>
        <w:adjustRightInd/>
        <w:spacing w:line="324" w:lineRule="exact"/>
        <w:ind w:firstLineChars="1200" w:firstLine="28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代表者名　　　　　　　　　　　　　　　　　　　　　　㊞</w:t>
      </w:r>
    </w:p>
    <w:p w14:paraId="7116AA09" w14:textId="77777777" w:rsidR="005932CD" w:rsidRPr="00385DDD" w:rsidRDefault="005932CD" w:rsidP="005932CD">
      <w:pPr>
        <w:pStyle w:val="a3"/>
        <w:adjustRightInd/>
        <w:spacing w:line="324" w:lineRule="exact"/>
        <w:ind w:firstLineChars="1200" w:firstLine="288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担当者名</w:t>
      </w:r>
    </w:p>
    <w:p w14:paraId="0D85FF3A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689D1388" w14:textId="77777777" w:rsidR="002661FD" w:rsidRPr="00385DDD" w:rsidRDefault="002661FD" w:rsidP="000F5D08">
      <w:pPr>
        <w:pStyle w:val="a3"/>
        <w:adjustRightInd/>
        <w:spacing w:line="324" w:lineRule="exact"/>
        <w:ind w:firstLineChars="200" w:firstLine="480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アルコール検知器導入助成要綱第６条に基づき、下記のとおり助成金を申請します。</w:t>
      </w:r>
    </w:p>
    <w:p w14:paraId="6D0342D6" w14:textId="77777777" w:rsidR="002661FD" w:rsidRPr="005932C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3128044E" w14:textId="77777777" w:rsidR="002661FD" w:rsidRPr="00385DDD" w:rsidRDefault="002661FD" w:rsidP="005E5DCB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記</w:t>
      </w:r>
    </w:p>
    <w:p w14:paraId="6739E1DA" w14:textId="77777777" w:rsidR="005E5DCB" w:rsidRPr="00385DDD" w:rsidRDefault="005E5DCB" w:rsidP="005E5DCB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  <w:lang w:eastAsia="zh-TW"/>
        </w:rPr>
      </w:pPr>
    </w:p>
    <w:p w14:paraId="329A46E8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１．助成金請求額</w:t>
      </w:r>
      <w:r w:rsidRPr="00385DDD">
        <w:rPr>
          <w:rFonts w:ascii="ＭＳ ゴシック" w:eastAsia="ＭＳ ゴシック" w:hAnsi="ＭＳ ゴシック" w:cs="Times New Roman"/>
          <w:lang w:eastAsia="zh-TW"/>
        </w:rPr>
        <w:t xml:space="preserve">                </w:t>
      </w:r>
      <w:r w:rsidRPr="00385DDD">
        <w:rPr>
          <w:rFonts w:ascii="ＭＳ ゴシック" w:eastAsia="ＭＳ ゴシック" w:hAnsi="ＭＳ ゴシック" w:cs="Times New Roman"/>
          <w:u w:val="single" w:color="000000"/>
          <w:lang w:eastAsia="zh-TW"/>
        </w:rPr>
        <w:t xml:space="preserve">                       </w:t>
      </w:r>
      <w:r w:rsidRPr="00385DDD">
        <w:rPr>
          <w:rFonts w:ascii="ＭＳ ゴシック" w:eastAsia="ＭＳ ゴシック" w:hAnsi="ＭＳ ゴシック" w:cs="Times New Roman"/>
          <w:lang w:eastAsia="zh-TW"/>
        </w:rPr>
        <w:t xml:space="preserve"> </w:t>
      </w:r>
      <w:r w:rsidRPr="00385DDD">
        <w:rPr>
          <w:rFonts w:ascii="ＭＳ ゴシック" w:eastAsia="ＭＳ ゴシック" w:hAnsi="ＭＳ ゴシック" w:hint="eastAsia"/>
          <w:lang w:eastAsia="zh-TW"/>
        </w:rPr>
        <w:t>円</w:t>
      </w:r>
    </w:p>
    <w:p w14:paraId="639EFC89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</w:p>
    <w:p w14:paraId="654AEDD5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２．購入品目</w:t>
      </w:r>
      <w:r w:rsidR="00F1515C" w:rsidRPr="00385DDD"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</w:t>
      </w:r>
      <w:r w:rsidR="005B6D83">
        <w:rPr>
          <w:rFonts w:ascii="ＭＳ ゴシック" w:eastAsia="ＭＳ ゴシック" w:hAnsi="ＭＳ ゴシック" w:hint="eastAsia"/>
        </w:rPr>
        <w:t xml:space="preserve">　　　　　　　　　</w:t>
      </w:r>
    </w:p>
    <w:tbl>
      <w:tblPr>
        <w:tblW w:w="10189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5"/>
        <w:gridCol w:w="1984"/>
        <w:gridCol w:w="2268"/>
        <w:gridCol w:w="1134"/>
        <w:gridCol w:w="1418"/>
      </w:tblGrid>
      <w:tr w:rsidR="00082357" w:rsidRPr="00385DDD" w14:paraId="16299E95" w14:textId="77777777" w:rsidTr="004A063E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EAF6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メーカー名</w:t>
            </w:r>
          </w:p>
          <w:p w14:paraId="4D4C8608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型式・タイプ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B042" w14:textId="77777777" w:rsidR="00082357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１台の購入</w:t>
            </w:r>
            <w:r w:rsidR="004A063E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等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金額</w:t>
            </w:r>
          </w:p>
          <w:p w14:paraId="2D7C952A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消費税除く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4726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１台の助成</w:t>
            </w:r>
            <w:r w:rsidR="009647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  <w:r w:rsidR="004A063E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="004A06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  <w:r w:rsidR="004A063E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247D3CF2" w14:textId="77777777" w:rsidR="00082357" w:rsidRPr="00385DDD" w:rsidRDefault="009647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千円未満切</w:t>
            </w:r>
            <w:r w:rsidR="00CF68DF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り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捨て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14:paraId="7397D5F8" w14:textId="77777777" w:rsidR="00082357" w:rsidRPr="00385DDD" w:rsidRDefault="009647D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台数</w:t>
            </w:r>
            <w:r w:rsidR="004A063E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="004A063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  <w:r w:rsidR="004A063E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84EE" w14:textId="77777777" w:rsidR="004A063E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</w:t>
            </w:r>
            <w:r w:rsidR="005B6D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</w:p>
          <w:p w14:paraId="33105F6D" w14:textId="77777777" w:rsidR="00082357" w:rsidRPr="00385DDD" w:rsidRDefault="004A063E" w:rsidP="004A063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</w:tr>
      <w:tr w:rsidR="00082357" w:rsidRPr="00385DDD" w14:paraId="4BC302E1" w14:textId="77777777" w:rsidTr="004A063E">
        <w:tblPrEx>
          <w:tblCellMar>
            <w:top w:w="0" w:type="dxa"/>
            <w:bottom w:w="0" w:type="dxa"/>
          </w:tblCellMar>
        </w:tblPrEx>
        <w:trPr>
          <w:trHeight w:val="1273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B586A1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メーカー名</w:t>
            </w: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2FFAB9C9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40B6320E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B1B5A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4745247C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42958C41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325FF8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6D989C6F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12B64B88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67C67F6" w14:textId="77777777" w:rsidR="00082357" w:rsidRPr="009647D7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AD341E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18B51E2B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77532518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082357" w:rsidRPr="00385DDD" w14:paraId="6B070621" w14:textId="77777777" w:rsidTr="004A063E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33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5240A4" w14:textId="77777777" w:rsidR="00082357" w:rsidRPr="00385DDD" w:rsidRDefault="00082357" w:rsidP="000F5D0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型</w:t>
            </w:r>
            <w:r w:rsidRPr="00385DDD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 xml:space="preserve">      </w: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式</w:t>
            </w: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55869151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2681C40B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B4A97E3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57B1BAA7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585274AE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531325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04126DC7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520A1E2B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9343E45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45D76D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56663BD3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2B11F594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082357" w:rsidRPr="00385DDD" w14:paraId="7BFBE1A7" w14:textId="77777777" w:rsidTr="004A063E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33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31841" w14:textId="77777777" w:rsidR="00082357" w:rsidRPr="00385DDD" w:rsidRDefault="00082357" w:rsidP="009D45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卓上型・ﾊﾝﾃﾞｨﾀｲﾌﾟ・ｾﾝｻｰ交換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1741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07CE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1F358F4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70CA" w14:textId="77777777" w:rsidR="00082357" w:rsidRPr="00385DDD" w:rsidRDefault="00082357" w:rsidP="005E5DC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082357" w:rsidRPr="00385DDD" w14:paraId="095D5516" w14:textId="77777777" w:rsidTr="004A063E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AFA5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F6AD" w14:textId="77777777" w:rsidR="00082357" w:rsidRPr="00385DDD" w:rsidRDefault="009647D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2B5C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1134" w:type="dxa"/>
          </w:tcPr>
          <w:p w14:paraId="550A1A19" w14:textId="77777777" w:rsidR="00082357" w:rsidRPr="00385DDD" w:rsidRDefault="005B6D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1B54" w14:textId="77777777" w:rsidR="00082357" w:rsidRPr="00385DDD" w:rsidRDefault="0008235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5C95F24D" w14:textId="77777777" w:rsidR="002661FD" w:rsidRPr="003D563D" w:rsidRDefault="00B7275F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3D563D">
        <w:rPr>
          <w:rFonts w:ascii="ＭＳ ゴシック" w:eastAsia="ＭＳ ゴシック" w:hAnsi="ＭＳ ゴシック" w:cs="Times New Roman"/>
          <w:sz w:val="20"/>
          <w:szCs w:val="20"/>
        </w:rPr>
        <w:t xml:space="preserve">   </w:t>
      </w:r>
      <w:r w:rsidR="00F1515C" w:rsidRPr="003D563D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194F77" w:rsidRPr="003D563D">
        <w:rPr>
          <w:rFonts w:ascii="ＭＳ ゴシック" w:eastAsia="ＭＳ ゴシック" w:hAnsi="ＭＳ ゴシック" w:hint="eastAsia"/>
          <w:sz w:val="20"/>
          <w:szCs w:val="20"/>
        </w:rPr>
        <w:t>卓上据置型</w:t>
      </w:r>
      <w:r w:rsidR="0029777E" w:rsidRPr="003D563D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194F77" w:rsidRPr="003D563D">
        <w:rPr>
          <w:rFonts w:ascii="ＭＳ ゴシック" w:eastAsia="ＭＳ ゴシック" w:hAnsi="ＭＳ ゴシック" w:hint="eastAsia"/>
          <w:sz w:val="20"/>
          <w:szCs w:val="20"/>
        </w:rPr>
        <w:t>助成</w:t>
      </w:r>
      <w:r w:rsidR="00501D5F">
        <w:rPr>
          <w:rFonts w:ascii="ＭＳ ゴシック" w:eastAsia="ＭＳ ゴシック" w:hAnsi="ＭＳ ゴシック" w:hint="eastAsia"/>
          <w:sz w:val="20"/>
          <w:szCs w:val="20"/>
        </w:rPr>
        <w:t>金額</w:t>
      </w:r>
      <w:r w:rsidR="00750F7D" w:rsidRPr="003D563D">
        <w:rPr>
          <w:rFonts w:ascii="ＭＳ ゴシック" w:eastAsia="ＭＳ ゴシック" w:hAnsi="ＭＳ ゴシック" w:hint="eastAsia"/>
          <w:sz w:val="20"/>
          <w:szCs w:val="20"/>
        </w:rPr>
        <w:t>は購入金額の</w:t>
      </w:r>
      <w:r w:rsidR="00194F77" w:rsidRPr="003D563D"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7323FE" w:rsidRPr="003D563D">
        <w:rPr>
          <w:rFonts w:ascii="ＭＳ ゴシック" w:eastAsia="ＭＳ ゴシック" w:hAnsi="ＭＳ ゴシック" w:hint="eastAsia"/>
          <w:sz w:val="20"/>
          <w:szCs w:val="20"/>
        </w:rPr>
        <w:t>分の１</w:t>
      </w:r>
      <w:r w:rsidR="00B55C48">
        <w:rPr>
          <w:rFonts w:ascii="ＭＳ ゴシック" w:eastAsia="ＭＳ ゴシック" w:hAnsi="ＭＳ ゴシック"/>
          <w:sz w:val="20"/>
          <w:szCs w:val="20"/>
        </w:rPr>
        <w:t>(</w:t>
      </w:r>
      <w:r w:rsidR="007323FE" w:rsidRPr="003D563D">
        <w:rPr>
          <w:rFonts w:ascii="ＭＳ ゴシック" w:eastAsia="ＭＳ ゴシック" w:hAnsi="ＭＳ ゴシック"/>
          <w:sz w:val="20"/>
          <w:szCs w:val="20"/>
        </w:rPr>
        <w:t>1</w:t>
      </w:r>
      <w:r w:rsidR="002661FD" w:rsidRPr="003D563D">
        <w:rPr>
          <w:rFonts w:ascii="ＭＳ ゴシック" w:eastAsia="ＭＳ ゴシック" w:hAnsi="ＭＳ ゴシック" w:hint="eastAsia"/>
          <w:sz w:val="20"/>
          <w:szCs w:val="20"/>
        </w:rPr>
        <w:t>台あたり</w:t>
      </w:r>
      <w:r w:rsidR="00382B29" w:rsidRPr="003D563D">
        <w:rPr>
          <w:rFonts w:ascii="ＭＳ ゴシック" w:eastAsia="ＭＳ ゴシック" w:hAnsi="ＭＳ ゴシック" w:cs="Times New Roman"/>
          <w:sz w:val="20"/>
          <w:szCs w:val="20"/>
        </w:rPr>
        <w:t>2</w:t>
      </w:r>
      <w:r w:rsidR="007323FE" w:rsidRPr="003D563D">
        <w:rPr>
          <w:rFonts w:ascii="ＭＳ ゴシック" w:eastAsia="ＭＳ ゴシック" w:hAnsi="ＭＳ ゴシック" w:cs="Times New Roman"/>
          <w:sz w:val="20"/>
          <w:szCs w:val="20"/>
        </w:rPr>
        <w:t>0,000</w:t>
      </w:r>
      <w:r w:rsidR="002661FD" w:rsidRPr="003D563D">
        <w:rPr>
          <w:rFonts w:ascii="ＭＳ ゴシック" w:eastAsia="ＭＳ ゴシック" w:hAnsi="ＭＳ ゴシック" w:hint="eastAsia"/>
          <w:sz w:val="20"/>
          <w:szCs w:val="20"/>
        </w:rPr>
        <w:t>円を限度</w:t>
      </w:r>
      <w:r w:rsidR="00B55C48">
        <w:rPr>
          <w:rFonts w:ascii="ＭＳ ゴシック" w:eastAsia="ＭＳ ゴシック" w:hAnsi="ＭＳ ゴシック"/>
          <w:sz w:val="20"/>
          <w:szCs w:val="20"/>
        </w:rPr>
        <w:t>)</w:t>
      </w:r>
    </w:p>
    <w:p w14:paraId="7F7D4E7C" w14:textId="77777777" w:rsidR="002661FD" w:rsidRPr="003D563D" w:rsidRDefault="00B7275F" w:rsidP="00F1515C">
      <w:pPr>
        <w:pStyle w:val="a3"/>
        <w:adjustRightInd/>
        <w:spacing w:line="324" w:lineRule="exact"/>
        <w:ind w:firstLineChars="50" w:firstLine="100"/>
        <w:rPr>
          <w:rFonts w:ascii="ＭＳ ゴシック" w:eastAsia="ＭＳ ゴシック" w:hAnsi="ＭＳ ゴシック" w:cs="Times New Roman"/>
          <w:sz w:val="20"/>
          <w:szCs w:val="20"/>
        </w:rPr>
      </w:pP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　</w:t>
      </w:r>
      <w:r w:rsidR="00F1515C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※</w:t>
      </w:r>
      <w:r w:rsidR="00F40A70">
        <w:rPr>
          <w:rFonts w:ascii="ＭＳ ゴシック" w:eastAsia="ＭＳ ゴシック" w:hAnsi="ＭＳ ゴシック" w:cs="Times New Roman" w:hint="eastAsia"/>
          <w:sz w:val="20"/>
          <w:szCs w:val="20"/>
        </w:rPr>
        <w:t>ﾊﾝﾃﾞｨﾀｲﾌﾟ</w:t>
      </w:r>
      <w:r w:rsidR="00194F77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、</w:t>
      </w:r>
      <w:r w:rsidR="00F40A70">
        <w:rPr>
          <w:rFonts w:ascii="ＭＳ ゴシック" w:eastAsia="ＭＳ ゴシック" w:hAnsi="ＭＳ ゴシック" w:cs="Times New Roman" w:hint="eastAsia"/>
          <w:sz w:val="20"/>
          <w:szCs w:val="20"/>
        </w:rPr>
        <w:t>ｾﾝｻｰ</w:t>
      </w:r>
      <w:r w:rsidR="00440852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交換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費用の助成</w:t>
      </w:r>
      <w:r w:rsidR="00501D5F">
        <w:rPr>
          <w:rFonts w:ascii="ＭＳ ゴシック" w:eastAsia="ＭＳ ゴシック" w:hAnsi="ＭＳ ゴシック" w:cs="Times New Roman" w:hint="eastAsia"/>
          <w:sz w:val="20"/>
          <w:szCs w:val="20"/>
        </w:rPr>
        <w:t>金額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は</w:t>
      </w:r>
      <w:r w:rsidR="00501D5F">
        <w:rPr>
          <w:rFonts w:ascii="ＭＳ ゴシック" w:eastAsia="ＭＳ ゴシック" w:hAnsi="ＭＳ ゴシック" w:cs="Times New Roman" w:hint="eastAsia"/>
          <w:sz w:val="20"/>
          <w:szCs w:val="20"/>
        </w:rPr>
        <w:t>購入</w:t>
      </w:r>
      <w:r w:rsidR="00F40A70">
        <w:rPr>
          <w:rFonts w:ascii="ＭＳ ゴシック" w:eastAsia="ＭＳ ゴシック" w:hAnsi="ＭＳ ゴシック" w:cs="Times New Roman" w:hint="eastAsia"/>
          <w:sz w:val="20"/>
          <w:szCs w:val="20"/>
        </w:rPr>
        <w:t>金額</w:t>
      </w:r>
      <w:r w:rsidR="00F40A70">
        <w:rPr>
          <w:rFonts w:ascii="ＭＳ ゴシック" w:eastAsia="ＭＳ ゴシック" w:hAnsi="ＭＳ ゴシック" w:cs="Times New Roman"/>
          <w:sz w:val="20"/>
          <w:szCs w:val="20"/>
        </w:rPr>
        <w:t>(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費用</w:t>
      </w:r>
      <w:r w:rsidR="00F40A70">
        <w:rPr>
          <w:rFonts w:ascii="ＭＳ ゴシック" w:eastAsia="ＭＳ ゴシック" w:hAnsi="ＭＳ ゴシック" w:cs="Times New Roman"/>
          <w:sz w:val="20"/>
          <w:szCs w:val="20"/>
        </w:rPr>
        <w:t>)</w:t>
      </w:r>
      <w:r w:rsidR="00750F7D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の</w:t>
      </w:r>
      <w:r w:rsidR="00194F77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２</w:t>
      </w:r>
      <w:r w:rsidR="00440852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分の１</w:t>
      </w:r>
      <w:r w:rsidR="00B55C48">
        <w:rPr>
          <w:rFonts w:ascii="ＭＳ ゴシック" w:eastAsia="ＭＳ ゴシック" w:hAnsi="ＭＳ ゴシック" w:cs="Times New Roman"/>
          <w:sz w:val="20"/>
          <w:szCs w:val="20"/>
        </w:rPr>
        <w:t>(</w:t>
      </w:r>
      <w:r w:rsidR="00FA0DEA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１台あたり</w:t>
      </w:r>
      <w:r w:rsidR="00194F77" w:rsidRPr="003D563D">
        <w:rPr>
          <w:rFonts w:ascii="ＭＳ ゴシック" w:eastAsia="ＭＳ ゴシック" w:hAnsi="ＭＳ ゴシック" w:cs="Times New Roman"/>
          <w:sz w:val="20"/>
          <w:szCs w:val="20"/>
        </w:rPr>
        <w:t>5</w:t>
      </w:r>
      <w:r w:rsidR="00FA0DEA" w:rsidRPr="003D563D">
        <w:rPr>
          <w:rFonts w:ascii="ＭＳ ゴシック" w:eastAsia="ＭＳ ゴシック" w:hAnsi="ＭＳ ゴシック" w:cs="Times New Roman"/>
          <w:sz w:val="20"/>
          <w:szCs w:val="20"/>
        </w:rPr>
        <w:t>,000</w:t>
      </w:r>
      <w:r w:rsidR="00FA0DEA"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円を限度</w:t>
      </w:r>
      <w:r w:rsidR="00B55C48">
        <w:rPr>
          <w:rFonts w:ascii="ＭＳ ゴシック" w:eastAsia="ＭＳ ゴシック" w:hAnsi="ＭＳ ゴシック" w:cs="Times New Roman"/>
          <w:sz w:val="20"/>
          <w:szCs w:val="20"/>
        </w:rPr>
        <w:t>)</w:t>
      </w:r>
    </w:p>
    <w:p w14:paraId="0538D513" w14:textId="77777777" w:rsidR="00B55C48" w:rsidRDefault="00F1515C" w:rsidP="009C363C">
      <w:pPr>
        <w:ind w:left="600" w:hangingChars="300" w:hanging="600"/>
        <w:rPr>
          <w:rFonts w:ascii="ＭＳ ゴシック" w:eastAsia="ＭＳ ゴシック" w:hAnsi="ＭＳ ゴシック"/>
          <w:sz w:val="20"/>
          <w:szCs w:val="20"/>
        </w:rPr>
      </w:pPr>
      <w:r w:rsidRPr="003D563D">
        <w:rPr>
          <w:rFonts w:ascii="ＭＳ ゴシック" w:eastAsia="ＭＳ ゴシック" w:hAnsi="ＭＳ ゴシック" w:cs="Times New Roman"/>
          <w:sz w:val="20"/>
          <w:szCs w:val="20"/>
        </w:rPr>
        <w:t xml:space="preserve">   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B55C48">
        <w:rPr>
          <w:rFonts w:ascii="ＭＳ ゴシック" w:eastAsia="ＭＳ ゴシック" w:hAnsi="ＭＳ ゴシック" w:hint="eastAsia"/>
          <w:sz w:val="20"/>
          <w:szCs w:val="20"/>
        </w:rPr>
        <w:t>計算式　Ａ×Ｂ＝Ｃ　１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会員</w:t>
      </w:r>
      <w:r w:rsidR="00B04D89">
        <w:rPr>
          <w:rFonts w:ascii="ＭＳ ゴシック" w:eastAsia="ＭＳ ゴシック" w:hAnsi="ＭＳ ゴシック" w:hint="eastAsia"/>
          <w:sz w:val="20"/>
          <w:szCs w:val="20"/>
        </w:rPr>
        <w:t>事業者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あたり</w:t>
      </w:r>
      <w:r w:rsidRPr="003D563D">
        <w:rPr>
          <w:rFonts w:ascii="ＭＳ ゴシック" w:eastAsia="ＭＳ ゴシック" w:hAnsi="ＭＳ ゴシック"/>
          <w:sz w:val="20"/>
          <w:szCs w:val="20"/>
        </w:rPr>
        <w:t>10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台を限度とする。</w:t>
      </w:r>
    </w:p>
    <w:p w14:paraId="7052EE46" w14:textId="77777777" w:rsidR="009C363C" w:rsidRPr="003D563D" w:rsidRDefault="00426FD3" w:rsidP="00B55C48">
      <w:pPr>
        <w:ind w:leftChars="200" w:left="681" w:hangingChars="100" w:hanging="201"/>
        <w:rPr>
          <w:rFonts w:ascii="ＭＳ ゴシック" w:eastAsia="ＭＳ ゴシック" w:hAnsi="ＭＳ ゴシック"/>
          <w:b/>
          <w:color w:val="FF0000"/>
          <w:sz w:val="20"/>
          <w:szCs w:val="20"/>
        </w:rPr>
      </w:pPr>
      <w:r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ただし</w:t>
      </w:r>
      <w:r w:rsidR="00F40A70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県内で</w:t>
      </w:r>
      <w:r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Ｇマーク</w:t>
      </w:r>
      <w:r w:rsidR="009C363C"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取得</w:t>
      </w:r>
      <w:r w:rsidR="00F40A70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している</w:t>
      </w:r>
      <w:r w:rsidR="009C363C"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事業</w:t>
      </w:r>
      <w:r w:rsidR="00F40A70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者</w:t>
      </w:r>
      <w:r w:rsidR="009C363C"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は、１会員あたり</w:t>
      </w:r>
      <w:r w:rsidR="00B55C48">
        <w:rPr>
          <w:rFonts w:ascii="ＭＳ ゴシック" w:eastAsia="ＭＳ ゴシック" w:hAnsi="ＭＳ ゴシック"/>
          <w:b/>
          <w:color w:val="FF0000"/>
          <w:sz w:val="20"/>
          <w:szCs w:val="20"/>
        </w:rPr>
        <w:t>15</w:t>
      </w:r>
      <w:r w:rsidR="009C363C" w:rsidRPr="003D563D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>台を限度とする。</w:t>
      </w:r>
    </w:p>
    <w:p w14:paraId="388BF25C" w14:textId="77777777" w:rsidR="00F1515C" w:rsidRPr="00EB6C60" w:rsidRDefault="00F1515C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6BDD81DF" w14:textId="77777777" w:rsidR="002661FD" w:rsidRPr="00385DDD" w:rsidRDefault="002661FD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３．振込先</w:t>
      </w:r>
    </w:p>
    <w:p w14:paraId="2BCC28AC" w14:textId="77777777" w:rsidR="002661FD" w:rsidRPr="00385DDD" w:rsidRDefault="002661FD">
      <w:pPr>
        <w:suppressAutoHyphens w:val="0"/>
        <w:kinsoku/>
        <w:wordWrap/>
        <w:overflowPunct/>
        <w:textAlignment w:val="auto"/>
        <w:rPr>
          <w:rFonts w:ascii="ＭＳ ゴシック" w:eastAsia="ＭＳ ゴシック" w:hAnsi="ＭＳ ゴシック" w:cs="Times New Roman"/>
          <w:sz w:val="22"/>
          <w:szCs w:val="22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84"/>
        <w:gridCol w:w="1563"/>
        <w:gridCol w:w="2605"/>
        <w:gridCol w:w="3125"/>
      </w:tblGrid>
      <w:tr w:rsidR="002661FD" w:rsidRPr="00385DDD" w14:paraId="77FADB0C" w14:textId="77777777">
        <w:tblPrEx>
          <w:tblCellMar>
            <w:top w:w="0" w:type="dxa"/>
            <w:bottom w:w="0" w:type="dxa"/>
          </w:tblCellMar>
        </w:tblPrEx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0E3F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pacing w:val="10"/>
                <w:sz w:val="22"/>
                <w:szCs w:val="22"/>
              </w:rPr>
              <w:t>金融機関名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76D5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begin"/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eq \o\ad(</w:instrTex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支店名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,</w:instrText>
            </w:r>
            <w:r w:rsidRPr="00385DDD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)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8B17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begin"/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eq \o\ad(</w:instrTex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口座番号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,</w:instrText>
            </w:r>
            <w:r w:rsidRPr="00385DDD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)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D6A8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center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begin"/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eq \o\ad(</w:instrTex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instrText>口座名義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,</w:instrText>
            </w:r>
            <w:r w:rsidRPr="00385DDD">
              <w:rPr>
                <w:rFonts w:ascii="ＭＳ ゴシック" w:eastAsia="ＭＳ ゴシック" w:hAnsi="ＭＳ ゴシック" w:cs="Times New Roman" w:hint="eastAsia"/>
                <w:color w:val="auto"/>
                <w:sz w:val="22"/>
                <w:szCs w:val="22"/>
              </w:rPr>
              <w:instrText xml:space="preserve">　　　　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instrText>)</w:instrText>
            </w:r>
            <w:r w:rsidRPr="00385DDD">
              <w:rPr>
                <w:rFonts w:ascii="ＭＳ ゴシック" w:eastAsia="ＭＳ ゴシック" w:hAnsi="ＭＳ ゴシック" w:cs="Times New Roman"/>
                <w:color w:val="auto"/>
                <w:sz w:val="22"/>
                <w:szCs w:val="22"/>
              </w:rPr>
              <w:fldChar w:fldCharType="end"/>
            </w:r>
          </w:p>
        </w:tc>
      </w:tr>
      <w:tr w:rsidR="002661FD" w:rsidRPr="00385DDD" w14:paraId="0955E012" w14:textId="77777777">
        <w:tblPrEx>
          <w:tblCellMar>
            <w:top w:w="0" w:type="dxa"/>
            <w:bottom w:w="0" w:type="dxa"/>
          </w:tblCellMar>
        </w:tblPrEx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24A7A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  <w:p w14:paraId="6BE0128B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451D0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  <w:p w14:paraId="08336106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C918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  <w:t xml:space="preserve"> </w:t>
            </w:r>
            <w:r w:rsidRPr="00385DDD">
              <w:rPr>
                <w:rFonts w:ascii="ＭＳ ゴシック" w:eastAsia="ＭＳ ゴシック" w:hAnsi="ＭＳ ゴシック" w:hint="eastAsia"/>
                <w:spacing w:val="10"/>
                <w:sz w:val="22"/>
                <w:szCs w:val="22"/>
              </w:rPr>
              <w:t>普通</w:t>
            </w:r>
          </w:p>
          <w:p w14:paraId="2FB8741D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  <w:t xml:space="preserve"> </w:t>
            </w:r>
            <w:r w:rsidRPr="00385DDD">
              <w:rPr>
                <w:rFonts w:ascii="ＭＳ ゴシック" w:eastAsia="ＭＳ ゴシック" w:hAnsi="ＭＳ ゴシック" w:hint="eastAsia"/>
                <w:spacing w:val="10"/>
                <w:sz w:val="22"/>
                <w:szCs w:val="22"/>
              </w:rPr>
              <w:t>当座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4092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  <w:p w14:paraId="2BF8F82F" w14:textId="77777777" w:rsidR="002661FD" w:rsidRPr="00385DDD" w:rsidRDefault="002661FD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24" w:lineRule="exact"/>
              <w:jc w:val="left"/>
              <w:rPr>
                <w:rFonts w:ascii="ＭＳ ゴシック" w:eastAsia="ＭＳ ゴシック" w:hAnsi="ＭＳ ゴシック" w:cs="Times New Roman"/>
                <w:spacing w:val="10"/>
                <w:sz w:val="22"/>
                <w:szCs w:val="22"/>
              </w:rPr>
            </w:pPr>
          </w:p>
        </w:tc>
      </w:tr>
    </w:tbl>
    <w:p w14:paraId="3E81C078" w14:textId="77777777" w:rsidR="007B1060" w:rsidRDefault="000F5D08" w:rsidP="00C82765">
      <w:pPr>
        <w:pStyle w:val="a3"/>
        <w:adjustRightInd/>
        <w:spacing w:line="324" w:lineRule="exact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hint="eastAsia"/>
        </w:rPr>
        <w:t>４．</w:t>
      </w:r>
      <w:r w:rsidR="005E5DCB" w:rsidRPr="00385DDD">
        <w:rPr>
          <w:rFonts w:ascii="ＭＳ ゴシック" w:eastAsia="ＭＳ ゴシック" w:hAnsi="ＭＳ ゴシック" w:hint="eastAsia"/>
        </w:rPr>
        <w:t>添付書類・・・・・</w:t>
      </w:r>
      <w:r w:rsidR="002661FD" w:rsidRPr="00385DDD">
        <w:rPr>
          <w:rFonts w:ascii="ＭＳ ゴシック" w:eastAsia="ＭＳ ゴシック" w:hAnsi="ＭＳ ゴシック" w:hint="eastAsia"/>
        </w:rPr>
        <w:t>請求書</w:t>
      </w:r>
      <w:r w:rsidR="002661FD" w:rsidRPr="00385DDD">
        <w:rPr>
          <w:rFonts w:ascii="ＭＳ ゴシック" w:eastAsia="ＭＳ ゴシック" w:hAnsi="ＭＳ ゴシック"/>
        </w:rPr>
        <w:t>(</w:t>
      </w:r>
      <w:r w:rsidR="005E5DCB" w:rsidRPr="00385DDD">
        <w:rPr>
          <w:rFonts w:ascii="ＭＳ ゴシック" w:eastAsia="ＭＳ ゴシック" w:hAnsi="ＭＳ ゴシック" w:hint="eastAsia"/>
        </w:rPr>
        <w:t>写）、</w:t>
      </w:r>
      <w:r w:rsidR="002661FD" w:rsidRPr="00385DDD">
        <w:rPr>
          <w:rFonts w:ascii="ＭＳ ゴシック" w:eastAsia="ＭＳ ゴシック" w:hAnsi="ＭＳ ゴシック" w:hint="eastAsia"/>
        </w:rPr>
        <w:t>領収書</w:t>
      </w:r>
      <w:r w:rsidR="002661FD" w:rsidRPr="00385DDD">
        <w:rPr>
          <w:rFonts w:ascii="ＭＳ ゴシック" w:eastAsia="ＭＳ ゴシック" w:hAnsi="ＭＳ ゴシック"/>
        </w:rPr>
        <w:t>(</w:t>
      </w:r>
      <w:r w:rsidR="002661FD" w:rsidRPr="00385DDD">
        <w:rPr>
          <w:rFonts w:ascii="ＭＳ ゴシック" w:eastAsia="ＭＳ ゴシック" w:hAnsi="ＭＳ ゴシック" w:hint="eastAsia"/>
        </w:rPr>
        <w:t>写）</w:t>
      </w:r>
    </w:p>
    <w:p w14:paraId="12C1A2B3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/>
        </w:rPr>
      </w:pPr>
      <w:r w:rsidRPr="00385DDD">
        <w:rPr>
          <w:rFonts w:ascii="ＭＳ ゴシック" w:eastAsia="ＭＳ ゴシック" w:hAnsi="ＭＳ ゴシック" w:hint="eastAsia"/>
        </w:rPr>
        <w:lastRenderedPageBreak/>
        <w:t>様式１</w:t>
      </w:r>
      <w:r w:rsidR="00B04D89">
        <w:rPr>
          <w:rFonts w:ascii="ＭＳ ゴシック" w:eastAsia="ＭＳ ゴシック" w:hAnsi="ＭＳ ゴシック"/>
        </w:rPr>
        <w:t>(</w:t>
      </w:r>
      <w:r w:rsidR="00B04D89">
        <w:rPr>
          <w:rFonts w:ascii="ＭＳ ゴシック" w:eastAsia="ＭＳ ゴシック" w:hAnsi="ＭＳ ゴシック" w:hint="eastAsia"/>
        </w:rPr>
        <w:t>記入例</w:t>
      </w:r>
      <w:r w:rsidR="00B04D89">
        <w:rPr>
          <w:rFonts w:ascii="ＭＳ ゴシック" w:eastAsia="ＭＳ ゴシック" w:hAnsi="ＭＳ ゴシック"/>
        </w:rPr>
        <w:t>)</w:t>
      </w:r>
    </w:p>
    <w:p w14:paraId="298B5E1B" w14:textId="77777777" w:rsidR="00E30545" w:rsidRPr="00385DDD" w:rsidRDefault="00E30545" w:rsidP="00E30545">
      <w:pPr>
        <w:pStyle w:val="a3"/>
        <w:wordWrap w:val="0"/>
        <w:adjustRightInd/>
        <w:spacing w:line="324" w:lineRule="exact"/>
        <w:jc w:val="right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62A60AAC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16F452A9" w14:textId="77777777" w:rsidR="00E30545" w:rsidRPr="00385DDD" w:rsidRDefault="00E30545" w:rsidP="00E30545">
      <w:pPr>
        <w:pStyle w:val="a3"/>
        <w:adjustRightInd/>
        <w:spacing w:line="384" w:lineRule="exact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 w:rsidRPr="00385DDD">
        <w:rPr>
          <w:rFonts w:ascii="ＭＳ ゴシック" w:eastAsia="ＭＳ ゴシック" w:hAnsi="ＭＳ ゴシック" w:cs="ＭＳ ゴシック" w:hint="eastAsia"/>
          <w:b/>
          <w:bCs/>
          <w:sz w:val="32"/>
          <w:szCs w:val="32"/>
        </w:rPr>
        <w:t>アルコール検知器導入実績報告書</w:t>
      </w:r>
    </w:p>
    <w:p w14:paraId="3613DFA2" w14:textId="77777777" w:rsidR="00E30545" w:rsidRPr="00385DDD" w:rsidRDefault="00E30545" w:rsidP="00E30545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（助成金交付請求書）</w:t>
      </w:r>
    </w:p>
    <w:p w14:paraId="33771335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7A28AB6C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 xml:space="preserve">一般社団法人宮崎県トラック協会長　</w:t>
      </w:r>
      <w:r w:rsidR="005932CD">
        <w:rPr>
          <w:rFonts w:ascii="ＭＳ ゴシック" w:eastAsia="ＭＳ ゴシック" w:hAnsi="ＭＳ ゴシック" w:hint="eastAsia"/>
        </w:rPr>
        <w:t>様</w:t>
      </w:r>
    </w:p>
    <w:p w14:paraId="05453FE8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4CB14986" w14:textId="77777777" w:rsidR="00462325" w:rsidRDefault="00462325" w:rsidP="00E30545">
      <w:pPr>
        <w:pStyle w:val="a3"/>
        <w:adjustRightInd/>
        <w:spacing w:line="324" w:lineRule="exact"/>
        <w:ind w:left="396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　　所</w:t>
      </w:r>
    </w:p>
    <w:p w14:paraId="485E73E5" w14:textId="77777777" w:rsidR="00E30545" w:rsidRPr="00385DDD" w:rsidRDefault="00E30545" w:rsidP="00E30545">
      <w:pPr>
        <w:pStyle w:val="a3"/>
        <w:adjustRightInd/>
        <w:spacing w:line="324" w:lineRule="exact"/>
        <w:ind w:left="3966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事業者名</w:t>
      </w:r>
    </w:p>
    <w:p w14:paraId="6A90E657" w14:textId="77777777" w:rsidR="00E30545" w:rsidRPr="00385DDD" w:rsidRDefault="00E30545" w:rsidP="00E30545">
      <w:pPr>
        <w:pStyle w:val="a3"/>
        <w:adjustRightInd/>
        <w:spacing w:line="324" w:lineRule="exact"/>
        <w:ind w:left="3966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代表者名</w:t>
      </w:r>
      <w:r w:rsidRPr="00385DDD">
        <w:rPr>
          <w:rFonts w:ascii="ＭＳ ゴシック" w:eastAsia="ＭＳ ゴシック" w:hAnsi="ＭＳ ゴシック" w:cs="Times New Roman"/>
          <w:lang w:eastAsia="zh-TW"/>
        </w:rPr>
        <w:t xml:space="preserve">                                  </w:t>
      </w:r>
      <w:r w:rsidRPr="00385DDD">
        <w:rPr>
          <w:rFonts w:ascii="ＭＳ ゴシック" w:eastAsia="ＭＳ ゴシック" w:hAnsi="ＭＳ ゴシック" w:cs="Times New Roman" w:hint="eastAsia"/>
          <w:lang w:eastAsia="zh-TW"/>
        </w:rPr>
        <w:t xml:space="preserve">　</w:t>
      </w:r>
      <w:r w:rsidR="005932CD">
        <w:rPr>
          <w:rFonts w:ascii="ＭＳ ゴシック" w:eastAsia="ＭＳ ゴシック" w:hAnsi="ＭＳ ゴシック" w:cs="Times New Roman" w:hint="eastAsia"/>
        </w:rPr>
        <w:t>㊞</w:t>
      </w:r>
    </w:p>
    <w:p w14:paraId="53E182C1" w14:textId="77777777" w:rsidR="00E30545" w:rsidRPr="00385DDD" w:rsidRDefault="00E30545" w:rsidP="00E30545">
      <w:pPr>
        <w:pStyle w:val="a3"/>
        <w:adjustRightInd/>
        <w:spacing w:line="324" w:lineRule="exact"/>
        <w:ind w:left="3966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担当者名</w:t>
      </w:r>
    </w:p>
    <w:p w14:paraId="0D61F637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</w:p>
    <w:p w14:paraId="022F5621" w14:textId="77777777" w:rsidR="00E30545" w:rsidRPr="00385DDD" w:rsidRDefault="00E30545" w:rsidP="00E30545">
      <w:pPr>
        <w:pStyle w:val="a3"/>
        <w:adjustRightInd/>
        <w:spacing w:line="324" w:lineRule="exact"/>
        <w:ind w:firstLineChars="200" w:firstLine="480"/>
        <w:rPr>
          <w:rFonts w:ascii="ＭＳ ゴシック" w:eastAsia="ＭＳ ゴシック" w:hAnsi="ＭＳ ゴシック" w:cs="Times New Roman"/>
        </w:rPr>
      </w:pPr>
      <w:r w:rsidRPr="00385DDD">
        <w:rPr>
          <w:rFonts w:ascii="ＭＳ ゴシック" w:eastAsia="ＭＳ ゴシック" w:hAnsi="ＭＳ ゴシック" w:hint="eastAsia"/>
        </w:rPr>
        <w:t>アルコール検知器導入助成要綱第６条に基づき、下記のとおり助成金を申請します。</w:t>
      </w:r>
    </w:p>
    <w:p w14:paraId="6D07E1AA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</w:rPr>
      </w:pPr>
    </w:p>
    <w:p w14:paraId="62692102" w14:textId="77777777" w:rsidR="00E30545" w:rsidRPr="00385DDD" w:rsidRDefault="00E30545" w:rsidP="00E30545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記</w:t>
      </w:r>
    </w:p>
    <w:p w14:paraId="76242A02" w14:textId="77777777" w:rsidR="00E30545" w:rsidRPr="00385DDD" w:rsidRDefault="00E30545" w:rsidP="00E30545">
      <w:pPr>
        <w:pStyle w:val="a3"/>
        <w:adjustRightInd/>
        <w:spacing w:line="324" w:lineRule="exact"/>
        <w:jc w:val="center"/>
        <w:rPr>
          <w:rFonts w:ascii="ＭＳ ゴシック" w:eastAsia="ＭＳ ゴシック" w:hAnsi="ＭＳ ゴシック" w:cs="Times New Roman"/>
          <w:lang w:eastAsia="zh-TW"/>
        </w:rPr>
      </w:pPr>
    </w:p>
    <w:p w14:paraId="646C7839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>１．助成金請求額</w:t>
      </w:r>
      <w:r>
        <w:rPr>
          <w:rFonts w:ascii="ＭＳ ゴシック" w:eastAsia="ＭＳ ゴシック" w:hAnsi="ＭＳ ゴシック" w:cs="Times New Roman"/>
          <w:lang w:eastAsia="zh-TW"/>
        </w:rPr>
        <w:t xml:space="preserve">        </w:t>
      </w:r>
      <w:r w:rsidRPr="00385DDD">
        <w:rPr>
          <w:rFonts w:ascii="ＭＳ ゴシック" w:eastAsia="ＭＳ ゴシック" w:hAnsi="ＭＳ ゴシック" w:cs="Times New Roman"/>
          <w:lang w:eastAsia="zh-TW"/>
        </w:rPr>
        <w:t xml:space="preserve">  </w:t>
      </w:r>
      <w:r>
        <w:rPr>
          <w:rFonts w:ascii="ＭＳ ゴシック" w:eastAsia="ＭＳ ゴシック" w:hAnsi="ＭＳ ゴシック" w:cs="Times New Roman"/>
          <w:u w:val="single" w:color="000000"/>
          <w:lang w:eastAsia="zh-TW"/>
        </w:rPr>
        <w:t xml:space="preserve">  </w:t>
      </w:r>
      <w:r>
        <w:rPr>
          <w:rFonts w:ascii="ＭＳ ゴシック" w:eastAsia="ＭＳ ゴシック" w:hAnsi="ＭＳ ゴシック" w:cs="Times New Roman" w:hint="eastAsia"/>
          <w:u w:val="single" w:color="000000"/>
          <w:lang w:eastAsia="zh-TW"/>
        </w:rPr>
        <w:t xml:space="preserve">　　</w:t>
      </w:r>
      <w:r w:rsidRPr="00385DDD">
        <w:rPr>
          <w:rFonts w:ascii="ＭＳ ゴシック" w:eastAsia="ＭＳ ゴシック" w:hAnsi="ＭＳ ゴシック" w:cs="Times New Roman"/>
          <w:u w:val="single" w:color="000000"/>
          <w:lang w:eastAsia="zh-TW"/>
        </w:rPr>
        <w:t xml:space="preserve">   </w:t>
      </w:r>
      <w:r>
        <w:rPr>
          <w:rFonts w:ascii="ＭＳ ゴシック" w:eastAsia="ＭＳ ゴシック" w:hAnsi="ＭＳ ゴシック" w:cs="Times New Roman" w:hint="eastAsia"/>
          <w:u w:val="single" w:color="000000"/>
          <w:lang w:eastAsia="zh-TW"/>
        </w:rPr>
        <w:t xml:space="preserve">　</w:t>
      </w:r>
      <w:r w:rsidR="00F67E79">
        <w:rPr>
          <w:rFonts w:ascii="ＭＳ ゴシック" w:eastAsia="ＭＳ ゴシック" w:hAnsi="ＭＳ ゴシック" w:cs="Times New Roman"/>
          <w:u w:val="single" w:color="000000"/>
        </w:rPr>
        <w:t>6</w:t>
      </w:r>
      <w:r w:rsidR="00B176FE">
        <w:rPr>
          <w:rFonts w:ascii="ＭＳ ゴシック" w:eastAsia="ＭＳ ゴシック" w:hAnsi="ＭＳ ゴシック" w:cs="Times New Roman"/>
          <w:u w:val="single" w:color="000000"/>
        </w:rPr>
        <w:t>4</w:t>
      </w:r>
      <w:r>
        <w:rPr>
          <w:rFonts w:ascii="ＭＳ ゴシック" w:eastAsia="ＭＳ ゴシック" w:hAnsi="ＭＳ ゴシック" w:cs="Times New Roman"/>
          <w:u w:val="single" w:color="000000"/>
          <w:lang w:eastAsia="zh-TW"/>
        </w:rPr>
        <w:t>,000</w:t>
      </w:r>
      <w:r>
        <w:rPr>
          <w:rFonts w:ascii="ＭＳ ゴシック" w:eastAsia="ＭＳ ゴシック" w:hAnsi="ＭＳ ゴシック" w:cs="Times New Roman" w:hint="eastAsia"/>
          <w:u w:val="single" w:color="000000"/>
          <w:lang w:eastAsia="zh-TW"/>
        </w:rPr>
        <w:t>円</w:t>
      </w:r>
      <w:r>
        <w:rPr>
          <w:rFonts w:ascii="ＭＳ ゴシック" w:eastAsia="ＭＳ ゴシック" w:hAnsi="ＭＳ ゴシック" w:cs="Times New Roman"/>
          <w:u w:val="single" w:color="000000"/>
          <w:lang w:eastAsia="zh-TW"/>
        </w:rPr>
        <w:t xml:space="preserve">       </w:t>
      </w:r>
      <w:r>
        <w:rPr>
          <w:rFonts w:ascii="ＭＳ ゴシック" w:eastAsia="ＭＳ ゴシック" w:hAnsi="ＭＳ ゴシック" w:cs="Times New Roman" w:hint="eastAsia"/>
          <w:u w:val="single" w:color="000000"/>
          <w:lang w:eastAsia="zh-TW"/>
        </w:rPr>
        <w:t xml:space="preserve">　</w:t>
      </w:r>
      <w:r w:rsidRPr="00385DDD">
        <w:rPr>
          <w:rFonts w:ascii="ＭＳ ゴシック" w:eastAsia="ＭＳ ゴシック" w:hAnsi="ＭＳ ゴシック" w:hint="eastAsia"/>
          <w:lang w:eastAsia="zh-TW"/>
        </w:rPr>
        <w:t>円</w:t>
      </w:r>
    </w:p>
    <w:p w14:paraId="304D1952" w14:textId="77777777" w:rsidR="00E30545" w:rsidRPr="00B176FE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</w:p>
    <w:p w14:paraId="18D126DF" w14:textId="77777777" w:rsidR="00E30545" w:rsidRPr="00385DD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lang w:eastAsia="zh-TW"/>
        </w:rPr>
      </w:pPr>
      <w:r w:rsidRPr="00385DDD">
        <w:rPr>
          <w:rFonts w:ascii="ＭＳ ゴシック" w:eastAsia="ＭＳ ゴシック" w:hAnsi="ＭＳ ゴシック" w:hint="eastAsia"/>
          <w:lang w:eastAsia="zh-TW"/>
        </w:rPr>
        <w:t xml:space="preserve">２．購入品目　　　　　　　　　　　　　　　</w:t>
      </w:r>
    </w:p>
    <w:tbl>
      <w:tblPr>
        <w:tblW w:w="10189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27"/>
        <w:gridCol w:w="1894"/>
        <w:gridCol w:w="2216"/>
        <w:gridCol w:w="993"/>
        <w:gridCol w:w="1559"/>
      </w:tblGrid>
      <w:tr w:rsidR="00CF68DF" w:rsidRPr="00385DDD" w14:paraId="200F773B" w14:textId="77777777" w:rsidTr="00CF68DF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08D0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メーカー名</w:t>
            </w:r>
          </w:p>
          <w:p w14:paraId="16D7D833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型式・タイプ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DEB0" w14:textId="77777777" w:rsidR="00CF68DF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１台の購入等金額</w:t>
            </w:r>
          </w:p>
          <w:p w14:paraId="6AA4EEAF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消費税除く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)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AD61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１台の助成</w: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5BB93B1A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千円未満切り捨て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993" w:type="dxa"/>
          </w:tcPr>
          <w:p w14:paraId="6C1D3E9E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台数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1C00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助成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金額</w:t>
            </w:r>
          </w:p>
          <w:p w14:paraId="2156F55B" w14:textId="77777777" w:rsidR="00CF68DF" w:rsidRPr="00CF68DF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58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</w:pPr>
            <w:r w:rsidRPr="00CF68DF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>(</w:t>
            </w:r>
            <w:r w:rsidRPr="00CF68D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2"/>
                <w:szCs w:val="22"/>
              </w:rPr>
              <w:t>Ｃ</w:t>
            </w:r>
            <w:r w:rsidRPr="00CF68DF">
              <w:rPr>
                <w:rFonts w:ascii="ＭＳ ゴシック" w:eastAsia="ＭＳ ゴシック" w:hAnsi="ＭＳ ゴシック" w:cs="Times New Roman"/>
                <w:color w:val="000000" w:themeColor="text1"/>
                <w:sz w:val="22"/>
                <w:szCs w:val="22"/>
              </w:rPr>
              <w:t>)</w:t>
            </w:r>
          </w:p>
        </w:tc>
      </w:tr>
      <w:tr w:rsidR="00CF68DF" w:rsidRPr="00385DDD" w14:paraId="6D7B1029" w14:textId="77777777" w:rsidTr="003B2E08">
        <w:tblPrEx>
          <w:tblCellMar>
            <w:top w:w="0" w:type="dxa"/>
            <w:bottom w:w="0" w:type="dxa"/>
          </w:tblCellMar>
        </w:tblPrEx>
        <w:trPr>
          <w:trHeight w:val="1961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DDDBD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(</w:t>
            </w: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メーカー名</w:t>
            </w:r>
            <w:r w:rsidRPr="00385DDD">
              <w:rPr>
                <w:rFonts w:ascii="ＭＳ ゴシック" w:eastAsia="ＭＳ ゴシック" w:hAnsi="ＭＳ ゴシック"/>
                <w:sz w:val="22"/>
                <w:szCs w:val="22"/>
              </w:rPr>
              <w:t>)</w:t>
            </w:r>
          </w:p>
          <w:p w14:paraId="08106432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メーカーＡ　</w:t>
            </w:r>
            <w:r w:rsidRPr="00794BB6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卓上型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の場合</w:t>
            </w:r>
          </w:p>
          <w:p w14:paraId="77E07F0B" w14:textId="77777777" w:rsidR="00CF68DF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メーカーＢ　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ﾊﾝﾃﾞｨﾀｲﾌﾟの場合</w:t>
            </w:r>
          </w:p>
          <w:p w14:paraId="7A76C1A1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メーカーＣ　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ｾﾝｻｰ</w:t>
            </w:r>
            <w:r w:rsidRPr="00794BB6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交換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>の場合</w:t>
            </w:r>
            <w:r w:rsidRPr="00794BB6">
              <w:rPr>
                <w:rFonts w:ascii="ＭＳ ゴシック" w:eastAsia="ＭＳ ゴシック" w:hAnsi="ＭＳ ゴシック" w:cs="Times New Roman" w:hint="eastAsia"/>
                <w:color w:val="FF0000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　　　　　　　　　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EF2869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49EE25C7" w14:textId="77777777" w:rsidR="00CF68DF" w:rsidRPr="00385DDD" w:rsidRDefault="00695BC4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100,000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502C10C5" w14:textId="77777777" w:rsidR="00CF68DF" w:rsidRDefault="00695BC4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250" w:firstLine="55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1</w:t>
            </w:r>
            <w:r w:rsidR="00992B4E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3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,000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458C285D" w14:textId="77777777" w:rsidR="00CF68DF" w:rsidRPr="00385DDD" w:rsidRDefault="00695BC4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300" w:firstLine="66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9,</w:t>
            </w:r>
            <w:r w:rsidR="00992B4E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5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F5469C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58A2ABCE" w14:textId="77777777" w:rsidR="00CF68DF" w:rsidRDefault="00695BC4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250" w:firstLine="55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2</w:t>
            </w:r>
            <w:r w:rsidR="00CF68DF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0,000</w:t>
            </w:r>
            <w:r w:rsidR="00CF68DF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73A5F592" w14:textId="77777777" w:rsidR="00CF68DF" w:rsidRDefault="00CF68DF" w:rsidP="004652C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 xml:space="preserve"> </w:t>
            </w:r>
            <w:r w:rsidR="00695BC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 xml:space="preserve">     5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,000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40CAC5EB" w14:textId="77777777" w:rsidR="00CF68DF" w:rsidRPr="00385DDD" w:rsidRDefault="00695BC4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300" w:firstLine="66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4</w:t>
            </w:r>
            <w:r w:rsidR="00CF68DF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,000</w:t>
            </w:r>
            <w:r w:rsidR="00CF68DF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</w:tc>
        <w:tc>
          <w:tcPr>
            <w:tcW w:w="993" w:type="dxa"/>
            <w:tcBorders>
              <w:bottom w:val="nil"/>
            </w:tcBorders>
          </w:tcPr>
          <w:p w14:paraId="3E17A728" w14:textId="77777777" w:rsidR="00CF68DF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2C747AC1" w14:textId="77777777" w:rsidR="00695BC4" w:rsidRDefault="00695BC4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１台</w:t>
            </w:r>
          </w:p>
          <w:p w14:paraId="0B96140F" w14:textId="77777777" w:rsidR="00695BC4" w:rsidRDefault="00695BC4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</w:t>
            </w:r>
            <w:r w:rsidR="00E4382A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６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台</w:t>
            </w:r>
          </w:p>
          <w:p w14:paraId="178C440A" w14:textId="77777777" w:rsidR="00695BC4" w:rsidRPr="00385DDD" w:rsidRDefault="00695BC4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　</w:t>
            </w:r>
            <w:r w:rsidR="00E4382A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３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1AFD22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556E08D2" w14:textId="77777777" w:rsidR="00CF68DF" w:rsidRPr="00385DDD" w:rsidRDefault="00CF68DF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150" w:firstLine="33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20,000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795549B6" w14:textId="77777777" w:rsidR="00CF68DF" w:rsidRDefault="00E4382A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150" w:firstLine="33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3</w:t>
            </w:r>
            <w:r w:rsidR="00695BC4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0</w:t>
            </w:r>
            <w:r w:rsidR="00CF68DF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,000</w:t>
            </w:r>
            <w:r w:rsidR="00CF68DF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57F9BAC2" w14:textId="77777777" w:rsidR="00E4382A" w:rsidRDefault="00E4382A" w:rsidP="00695BC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150" w:firstLine="33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12,000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円</w:t>
            </w:r>
          </w:p>
          <w:p w14:paraId="227E9732" w14:textId="77777777" w:rsidR="00CF68DF" w:rsidRPr="00385DDD" w:rsidRDefault="00CF68DF" w:rsidP="00F67E7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200" w:firstLine="440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F68DF" w:rsidRPr="00385DDD" w14:paraId="54B54CB5" w14:textId="77777777" w:rsidTr="003B2E08">
        <w:tblPrEx>
          <w:tblCellMar>
            <w:top w:w="0" w:type="dxa"/>
            <w:bottom w:w="0" w:type="dxa"/>
          </w:tblCellMar>
        </w:tblPrEx>
        <w:trPr>
          <w:trHeight w:val="995"/>
        </w:trPr>
        <w:tc>
          <w:tcPr>
            <w:tcW w:w="35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7DB2C" w14:textId="14593BAF" w:rsidR="00CF68DF" w:rsidRPr="00385DDD" w:rsidRDefault="000538AB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2ECF2F6" wp14:editId="48FC5BC4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804545</wp:posOffset>
                      </wp:positionV>
                      <wp:extent cx="669290" cy="303530"/>
                      <wp:effectExtent l="0" t="0" r="0" b="0"/>
                      <wp:wrapNone/>
                      <wp:docPr id="72876719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9290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A0F6AE" id="Oval 2" o:spid="_x0000_s1026" style="position:absolute;margin-left:110.7pt;margin-top:63.35pt;width:52.7pt;height:2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318615" wp14:editId="4D71EC7B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775970</wp:posOffset>
                      </wp:positionV>
                      <wp:extent cx="620395" cy="352425"/>
                      <wp:effectExtent l="0" t="0" r="0" b="0"/>
                      <wp:wrapNone/>
                      <wp:docPr id="1342210815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395" cy="3524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509455" id="Oval 3" o:spid="_x0000_s1026" style="position:absolute;margin-left:55.3pt;margin-top:61.1pt;width:48.8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F1AEBE" wp14:editId="5391109A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766445</wp:posOffset>
                      </wp:positionV>
                      <wp:extent cx="520065" cy="361950"/>
                      <wp:effectExtent l="0" t="0" r="0" b="0"/>
                      <wp:wrapNone/>
                      <wp:docPr id="380651138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9EB4C1" id="Oval 4" o:spid="_x0000_s1026" style="position:absolute;margin-left:6.95pt;margin-top:60.35pt;width:40.9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0FFE94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51A63434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702D90D2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19B1A4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37C0A30A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743B94E4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2CCBDC00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C3B881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2689F1CD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150DFD26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F68DF" w:rsidRPr="00385DDD" w14:paraId="221CD3ED" w14:textId="77777777" w:rsidTr="003B2E08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35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948B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firstLineChars="100" w:firstLine="22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卓上型・ﾊﾝﾃﾞｨﾀｲﾌﾟ・ｾﾝｻｰ交換</w:t>
            </w:r>
          </w:p>
        </w:tc>
        <w:tc>
          <w:tcPr>
            <w:tcW w:w="18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7BB3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6EC0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5CA684CE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B07E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CF68DF" w:rsidRPr="00385DDD" w14:paraId="02A270A9" w14:textId="77777777" w:rsidTr="00CF68DF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F234" w14:textId="77777777" w:rsidR="00CF68DF" w:rsidRPr="00385DDD" w:rsidRDefault="00CF68DF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合　　計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9D31" w14:textId="77777777" w:rsidR="00CF68DF" w:rsidRPr="00385DDD" w:rsidRDefault="00F67E79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12</w:t>
            </w:r>
            <w:r w:rsidR="00992B4E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,</w:t>
            </w:r>
            <w:r w:rsidR="00992B4E">
              <w:rPr>
                <w:rFonts w:ascii="ＭＳ ゴシック" w:eastAsia="ＭＳ ゴシック" w:hAnsi="ＭＳ ゴシック"/>
                <w:sz w:val="22"/>
                <w:szCs w:val="22"/>
              </w:rPr>
              <w:t>5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00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円　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34A6" w14:textId="77777777" w:rsidR="00CF68DF" w:rsidRPr="00385DDD" w:rsidRDefault="00F67E79" w:rsidP="00BA081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right="44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29</w:t>
            </w:r>
            <w:r w:rsidR="00CF68DF">
              <w:rPr>
                <w:rFonts w:ascii="ＭＳ ゴシック" w:eastAsia="ＭＳ ゴシック" w:hAnsi="ＭＳ ゴシック"/>
                <w:sz w:val="22"/>
                <w:szCs w:val="22"/>
              </w:rPr>
              <w:t>,000</w:t>
            </w:r>
            <w:r w:rsidR="00CF68DF"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  <w:tc>
          <w:tcPr>
            <w:tcW w:w="993" w:type="dxa"/>
          </w:tcPr>
          <w:p w14:paraId="6E398198" w14:textId="77777777" w:rsidR="00CF68DF" w:rsidRDefault="00992B4E" w:rsidP="00992B4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right="220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1</w:t>
            </w:r>
            <w:r w:rsidR="00501D5F">
              <w:rPr>
                <w:rFonts w:ascii="ＭＳ ゴシック" w:eastAsia="ＭＳ ゴシック" w:hAnsi="ＭＳ ゴシック"/>
                <w:sz w:val="22"/>
                <w:szCs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9463" w14:textId="77777777" w:rsidR="00CF68DF" w:rsidRPr="00385DDD" w:rsidRDefault="00F67E79" w:rsidP="00F67E7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20" w:lineRule="exact"/>
              <w:ind w:right="220"/>
              <w:jc w:val="right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6</w:t>
            </w:r>
            <w:r w:rsidR="00E4382A"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 w:rsidR="00CF68DF">
              <w:rPr>
                <w:rFonts w:ascii="ＭＳ ゴシック" w:eastAsia="ＭＳ ゴシック" w:hAnsi="ＭＳ ゴシック"/>
                <w:sz w:val="22"/>
                <w:szCs w:val="22"/>
              </w:rPr>
              <w:t>,000</w:t>
            </w:r>
            <w:r w:rsidR="00CF68DF" w:rsidRPr="00385DDD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円</w:t>
            </w:r>
          </w:p>
        </w:tc>
      </w:tr>
    </w:tbl>
    <w:p w14:paraId="2CC8BCF1" w14:textId="77777777" w:rsidR="00E30545" w:rsidRPr="00531EC9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 w:cs="Times New Roman"/>
          <w:sz w:val="22"/>
          <w:szCs w:val="22"/>
          <w:u w:val="single"/>
        </w:rPr>
      </w:pPr>
      <w:r w:rsidRPr="00385DDD">
        <w:rPr>
          <w:rFonts w:ascii="ＭＳ ゴシック" w:eastAsia="ＭＳ ゴシック" w:hAnsi="ＭＳ ゴシック" w:cs="Times New Roman"/>
          <w:sz w:val="22"/>
          <w:szCs w:val="22"/>
        </w:rPr>
        <w:t xml:space="preserve">  </w:t>
      </w:r>
      <w:r>
        <w:rPr>
          <w:rFonts w:ascii="ＭＳ ゴシック" w:eastAsia="ＭＳ ゴシック" w:hAnsi="ＭＳ ゴシック" w:cs="Times New Roman" w:hint="eastAsia"/>
          <w:sz w:val="22"/>
          <w:szCs w:val="22"/>
        </w:rPr>
        <w:t xml:space="preserve">　</w:t>
      </w:r>
      <w:r w:rsidRPr="00531EC9">
        <w:rPr>
          <w:rFonts w:ascii="ＭＳ ゴシック" w:eastAsia="ＭＳ ゴシック" w:hAnsi="ＭＳ ゴシック" w:cs="Times New Roman" w:hint="eastAsia"/>
          <w:sz w:val="22"/>
          <w:szCs w:val="22"/>
          <w:u w:val="single"/>
        </w:rPr>
        <w:t>注意事項</w:t>
      </w:r>
    </w:p>
    <w:p w14:paraId="2C053036" w14:textId="77777777" w:rsidR="00E30545" w:rsidRPr="00462325" w:rsidRDefault="00E30545" w:rsidP="00E30545">
      <w:pPr>
        <w:pStyle w:val="a3"/>
        <w:adjustRightInd/>
        <w:spacing w:line="324" w:lineRule="exact"/>
        <w:ind w:firstLineChars="50" w:firstLine="100"/>
        <w:rPr>
          <w:rFonts w:ascii="ＭＳ ゴシック" w:eastAsia="ＭＳ ゴシック" w:hAnsi="ＭＳ ゴシック" w:cs="Times New Roman"/>
          <w:sz w:val="20"/>
          <w:szCs w:val="20"/>
        </w:rPr>
      </w:pPr>
      <w:r w:rsidRPr="00462325">
        <w:rPr>
          <w:rFonts w:ascii="ＭＳ ゴシック" w:eastAsia="ＭＳ ゴシック" w:hAnsi="ＭＳ ゴシック" w:cs="Times New Roman" w:hint="eastAsia"/>
          <w:sz w:val="20"/>
          <w:szCs w:val="20"/>
        </w:rPr>
        <w:t>①</w:t>
      </w:r>
      <w:r w:rsidRPr="00462325">
        <w:rPr>
          <w:rFonts w:ascii="ＭＳ ゴシック" w:eastAsia="ＭＳ ゴシック" w:hAnsi="ＭＳ ゴシック" w:hint="eastAsia"/>
          <w:sz w:val="20"/>
          <w:szCs w:val="20"/>
        </w:rPr>
        <w:t>※卓上据置型の助成</w:t>
      </w:r>
      <w:r w:rsidR="00F40A70">
        <w:rPr>
          <w:rFonts w:ascii="ＭＳ ゴシック" w:eastAsia="ＭＳ ゴシック" w:hAnsi="ＭＳ ゴシック" w:hint="eastAsia"/>
          <w:sz w:val="20"/>
          <w:szCs w:val="20"/>
        </w:rPr>
        <w:t>金額</w:t>
      </w:r>
      <w:r w:rsidRPr="00462325">
        <w:rPr>
          <w:rFonts w:ascii="ＭＳ ゴシック" w:eastAsia="ＭＳ ゴシック" w:hAnsi="ＭＳ ゴシック" w:hint="eastAsia"/>
          <w:sz w:val="20"/>
          <w:szCs w:val="20"/>
        </w:rPr>
        <w:t>は購入金額の４分の１</w:t>
      </w:r>
      <w:r w:rsidR="00861860">
        <w:rPr>
          <w:rFonts w:ascii="ＭＳ ゴシック" w:eastAsia="ＭＳ ゴシック" w:hAnsi="ＭＳ ゴシック"/>
          <w:sz w:val="20"/>
          <w:szCs w:val="20"/>
        </w:rPr>
        <w:t>(</w:t>
      </w:r>
      <w:r w:rsidRPr="00462325">
        <w:rPr>
          <w:rFonts w:ascii="ＭＳ ゴシック" w:eastAsia="ＭＳ ゴシック" w:hAnsi="ＭＳ ゴシック"/>
          <w:sz w:val="20"/>
          <w:szCs w:val="20"/>
        </w:rPr>
        <w:t>1</w:t>
      </w:r>
      <w:r w:rsidRPr="00462325">
        <w:rPr>
          <w:rFonts w:ascii="ＭＳ ゴシック" w:eastAsia="ＭＳ ゴシック" w:hAnsi="ＭＳ ゴシック" w:hint="eastAsia"/>
          <w:sz w:val="20"/>
          <w:szCs w:val="20"/>
        </w:rPr>
        <w:t>台あたり</w:t>
      </w:r>
      <w:r w:rsidRPr="00462325">
        <w:rPr>
          <w:rFonts w:ascii="ＭＳ ゴシック" w:eastAsia="ＭＳ ゴシック" w:hAnsi="ＭＳ ゴシック" w:cs="Times New Roman"/>
          <w:sz w:val="20"/>
          <w:szCs w:val="20"/>
        </w:rPr>
        <w:t>20,000</w:t>
      </w:r>
      <w:r w:rsidRPr="00462325">
        <w:rPr>
          <w:rFonts w:ascii="ＭＳ ゴシック" w:eastAsia="ＭＳ ゴシック" w:hAnsi="ＭＳ ゴシック" w:hint="eastAsia"/>
          <w:sz w:val="20"/>
          <w:szCs w:val="20"/>
        </w:rPr>
        <w:t>円を限度</w:t>
      </w:r>
      <w:r w:rsidR="00861860">
        <w:rPr>
          <w:rFonts w:ascii="ＭＳ ゴシック" w:eastAsia="ＭＳ ゴシック" w:hAnsi="ＭＳ ゴシック"/>
          <w:sz w:val="20"/>
          <w:szCs w:val="20"/>
        </w:rPr>
        <w:t>)</w:t>
      </w:r>
    </w:p>
    <w:p w14:paraId="5E175D1C" w14:textId="77777777" w:rsidR="00E30545" w:rsidRPr="003D563D" w:rsidRDefault="00E30545" w:rsidP="00E30545">
      <w:pPr>
        <w:pStyle w:val="a3"/>
        <w:adjustRightInd/>
        <w:spacing w:line="324" w:lineRule="exact"/>
        <w:ind w:firstLineChars="50" w:firstLine="100"/>
        <w:rPr>
          <w:rFonts w:ascii="ＭＳ ゴシック" w:eastAsia="ＭＳ ゴシック" w:hAnsi="ＭＳ ゴシック" w:cs="Times New Roman"/>
          <w:sz w:val="20"/>
          <w:szCs w:val="20"/>
        </w:rPr>
      </w:pP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②※</w:t>
      </w:r>
      <w:r w:rsidR="00A57532">
        <w:rPr>
          <w:rFonts w:ascii="ＭＳ ゴシック" w:eastAsia="ＭＳ ゴシック" w:hAnsi="ＭＳ ゴシック" w:cs="Times New Roman" w:hint="eastAsia"/>
          <w:sz w:val="20"/>
          <w:szCs w:val="20"/>
        </w:rPr>
        <w:t>ﾊﾝﾃﾞｨﾀｲﾌﾟ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、</w:t>
      </w:r>
      <w:r w:rsidR="00A57532">
        <w:rPr>
          <w:rFonts w:ascii="ＭＳ ゴシック" w:eastAsia="ＭＳ ゴシック" w:hAnsi="ＭＳ ゴシック" w:cs="Times New Roman" w:hint="eastAsia"/>
          <w:sz w:val="20"/>
          <w:szCs w:val="20"/>
        </w:rPr>
        <w:t>ｾﾝｻｰ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交換費用の助成</w:t>
      </w:r>
      <w:r w:rsidR="00B04D89">
        <w:rPr>
          <w:rFonts w:ascii="ＭＳ ゴシック" w:eastAsia="ＭＳ ゴシック" w:hAnsi="ＭＳ ゴシック" w:cs="Times New Roman" w:hint="eastAsia"/>
          <w:sz w:val="20"/>
          <w:szCs w:val="20"/>
        </w:rPr>
        <w:t>金額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は</w:t>
      </w:r>
      <w:r w:rsidR="00A57532">
        <w:rPr>
          <w:rFonts w:ascii="ＭＳ ゴシック" w:eastAsia="ＭＳ ゴシック" w:hAnsi="ＭＳ ゴシック" w:cs="Times New Roman" w:hint="eastAsia"/>
          <w:sz w:val="20"/>
          <w:szCs w:val="20"/>
        </w:rPr>
        <w:t>購入金額</w:t>
      </w:r>
      <w:r w:rsidR="00A57532">
        <w:rPr>
          <w:rFonts w:ascii="ＭＳ ゴシック" w:eastAsia="ＭＳ ゴシック" w:hAnsi="ＭＳ ゴシック" w:cs="Times New Roman"/>
          <w:sz w:val="20"/>
          <w:szCs w:val="20"/>
        </w:rPr>
        <w:t>(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費用</w:t>
      </w:r>
      <w:r w:rsidR="00A57532">
        <w:rPr>
          <w:rFonts w:ascii="ＭＳ ゴシック" w:eastAsia="ＭＳ ゴシック" w:hAnsi="ＭＳ ゴシック" w:cs="Times New Roman"/>
          <w:sz w:val="20"/>
          <w:szCs w:val="20"/>
        </w:rPr>
        <w:t>)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の２分の１</w:t>
      </w:r>
      <w:r w:rsidR="00861860">
        <w:rPr>
          <w:rFonts w:ascii="ＭＳ ゴシック" w:eastAsia="ＭＳ ゴシック" w:hAnsi="ＭＳ ゴシック" w:cs="Times New Roman"/>
          <w:sz w:val="20"/>
          <w:szCs w:val="20"/>
        </w:rPr>
        <w:t>(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１台あたり</w:t>
      </w:r>
      <w:r w:rsidRPr="003D563D">
        <w:rPr>
          <w:rFonts w:ascii="ＭＳ ゴシック" w:eastAsia="ＭＳ ゴシック" w:hAnsi="ＭＳ ゴシック" w:cs="Times New Roman"/>
          <w:sz w:val="20"/>
          <w:szCs w:val="20"/>
        </w:rPr>
        <w:t>5,000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円を限度</w:t>
      </w:r>
      <w:r w:rsidR="00861860">
        <w:rPr>
          <w:rFonts w:ascii="ＭＳ ゴシック" w:eastAsia="ＭＳ ゴシック" w:hAnsi="ＭＳ ゴシック" w:cs="Times New Roman"/>
          <w:sz w:val="20"/>
          <w:szCs w:val="20"/>
        </w:rPr>
        <w:t>)</w:t>
      </w:r>
    </w:p>
    <w:p w14:paraId="415BDEAD" w14:textId="77777777" w:rsidR="00C26C7B" w:rsidRPr="003D563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/>
          <w:sz w:val="20"/>
          <w:szCs w:val="20"/>
        </w:rPr>
      </w:pPr>
      <w:r w:rsidRPr="003D563D">
        <w:rPr>
          <w:rFonts w:ascii="ＭＳ ゴシック" w:eastAsia="ＭＳ ゴシック" w:hAnsi="ＭＳ ゴシック" w:cs="Times New Roman"/>
          <w:sz w:val="20"/>
          <w:szCs w:val="20"/>
        </w:rPr>
        <w:t xml:space="preserve"> </w:t>
      </w:r>
      <w:r w:rsidRPr="003D563D">
        <w:rPr>
          <w:rFonts w:ascii="ＭＳ ゴシック" w:eastAsia="ＭＳ ゴシック" w:hAnsi="ＭＳ ゴシック" w:cs="Times New Roman" w:hint="eastAsia"/>
          <w:sz w:val="20"/>
          <w:szCs w:val="20"/>
        </w:rPr>
        <w:t>③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3D563D">
        <w:rPr>
          <w:rFonts w:ascii="ＭＳ ゴシック" w:eastAsia="ＭＳ ゴシック" w:hAnsi="ＭＳ ゴシック"/>
          <w:sz w:val="20"/>
          <w:szCs w:val="20"/>
        </w:rPr>
        <w:t>1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会員事業</w:t>
      </w:r>
      <w:r w:rsidR="00861860">
        <w:rPr>
          <w:rFonts w:ascii="ＭＳ ゴシック" w:eastAsia="ＭＳ ゴシック" w:hAnsi="ＭＳ ゴシック" w:hint="eastAsia"/>
          <w:sz w:val="20"/>
          <w:szCs w:val="20"/>
        </w:rPr>
        <w:t>者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あたり</w:t>
      </w:r>
      <w:r w:rsidRPr="003D563D">
        <w:rPr>
          <w:rFonts w:ascii="ＭＳ ゴシック" w:eastAsia="ＭＳ ゴシック" w:hAnsi="ＭＳ ゴシック"/>
          <w:sz w:val="20"/>
          <w:szCs w:val="20"/>
        </w:rPr>
        <w:t>10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台を限度。</w:t>
      </w:r>
      <w:r w:rsidR="00A57532">
        <w:rPr>
          <w:rFonts w:ascii="ＭＳ ゴシック" w:eastAsia="ＭＳ ゴシック" w:hAnsi="ＭＳ ゴシック" w:hint="eastAsia"/>
          <w:sz w:val="20"/>
          <w:szCs w:val="20"/>
        </w:rPr>
        <w:t>県内で</w:t>
      </w:r>
      <w:r w:rsidR="002B6F18" w:rsidRPr="003D563D">
        <w:rPr>
          <w:rFonts w:ascii="ＭＳ ゴシック" w:eastAsia="ＭＳ ゴシック" w:hAnsi="ＭＳ ゴシック" w:hint="eastAsia"/>
          <w:sz w:val="20"/>
          <w:szCs w:val="20"/>
        </w:rPr>
        <w:t>Ｇマーク</w:t>
      </w:r>
      <w:r w:rsidR="00C26C7B" w:rsidRPr="003D563D">
        <w:rPr>
          <w:rFonts w:ascii="ＭＳ ゴシック" w:eastAsia="ＭＳ ゴシック" w:hAnsi="ＭＳ ゴシック" w:hint="eastAsia"/>
          <w:sz w:val="20"/>
          <w:szCs w:val="20"/>
        </w:rPr>
        <w:t>取得</w:t>
      </w:r>
      <w:r w:rsidR="00A57532">
        <w:rPr>
          <w:rFonts w:ascii="ＭＳ ゴシック" w:eastAsia="ＭＳ ゴシック" w:hAnsi="ＭＳ ゴシック" w:hint="eastAsia"/>
          <w:sz w:val="20"/>
          <w:szCs w:val="20"/>
        </w:rPr>
        <w:t>している</w:t>
      </w:r>
      <w:r w:rsidR="00C26C7B" w:rsidRPr="003D563D">
        <w:rPr>
          <w:rFonts w:ascii="ＭＳ ゴシック" w:eastAsia="ＭＳ ゴシック" w:hAnsi="ＭＳ ゴシック" w:hint="eastAsia"/>
          <w:sz w:val="20"/>
          <w:szCs w:val="20"/>
        </w:rPr>
        <w:t>事業者は、</w:t>
      </w:r>
      <w:r w:rsidR="00B176FE">
        <w:rPr>
          <w:rFonts w:ascii="ＭＳ ゴシック" w:eastAsia="ＭＳ ゴシック" w:hAnsi="ＭＳ ゴシック" w:hint="eastAsia"/>
          <w:sz w:val="20"/>
          <w:szCs w:val="20"/>
        </w:rPr>
        <w:t>１会員あたり</w:t>
      </w:r>
      <w:r w:rsidR="00C26C7B" w:rsidRPr="003D563D">
        <w:rPr>
          <w:rFonts w:ascii="ＭＳ ゴシック" w:eastAsia="ＭＳ ゴシック" w:hAnsi="ＭＳ ゴシック"/>
          <w:sz w:val="20"/>
          <w:szCs w:val="20"/>
        </w:rPr>
        <w:t>15</w:t>
      </w:r>
      <w:r w:rsidR="00C26C7B" w:rsidRPr="003D563D">
        <w:rPr>
          <w:rFonts w:ascii="ＭＳ ゴシック" w:eastAsia="ＭＳ ゴシック" w:hAnsi="ＭＳ ゴシック" w:hint="eastAsia"/>
          <w:sz w:val="20"/>
          <w:szCs w:val="20"/>
        </w:rPr>
        <w:t>台を限度。</w:t>
      </w:r>
    </w:p>
    <w:p w14:paraId="7C7A7513" w14:textId="77777777" w:rsidR="00E30545" w:rsidRPr="003D563D" w:rsidRDefault="00E30545" w:rsidP="00E30545">
      <w:pPr>
        <w:pStyle w:val="a3"/>
        <w:adjustRightInd/>
        <w:spacing w:line="324" w:lineRule="exact"/>
        <w:ind w:firstLineChars="50" w:firstLine="100"/>
        <w:rPr>
          <w:rFonts w:ascii="ＭＳ ゴシック" w:eastAsia="ＭＳ ゴシック" w:hAnsi="ＭＳ ゴシック"/>
          <w:sz w:val="20"/>
          <w:szCs w:val="20"/>
        </w:rPr>
      </w:pPr>
      <w:r w:rsidRPr="003D563D">
        <w:rPr>
          <w:rFonts w:ascii="ＭＳ ゴシック" w:eastAsia="ＭＳ ゴシック" w:hAnsi="ＭＳ ゴシック" w:hint="eastAsia"/>
          <w:sz w:val="20"/>
          <w:szCs w:val="20"/>
        </w:rPr>
        <w:t>④※</w:t>
      </w:r>
      <w:r w:rsidR="00B176FE">
        <w:rPr>
          <w:rFonts w:ascii="ＭＳ ゴシック" w:eastAsia="ＭＳ ゴシック" w:hAnsi="ＭＳ ゴシック" w:hint="eastAsia"/>
          <w:sz w:val="20"/>
          <w:szCs w:val="20"/>
        </w:rPr>
        <w:t>１台の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助成</w:t>
      </w:r>
      <w:r w:rsidR="00B176FE">
        <w:rPr>
          <w:rFonts w:ascii="ＭＳ ゴシック" w:eastAsia="ＭＳ ゴシック" w:hAnsi="ＭＳ ゴシック" w:hint="eastAsia"/>
          <w:sz w:val="20"/>
          <w:szCs w:val="20"/>
        </w:rPr>
        <w:t>金額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に千円未満の端数が生じた場合は切り捨てる。</w:t>
      </w:r>
    </w:p>
    <w:p w14:paraId="00EA5F21" w14:textId="77777777" w:rsidR="00E30545" w:rsidRPr="003D563D" w:rsidRDefault="00E30545" w:rsidP="00E30545">
      <w:pPr>
        <w:pStyle w:val="a3"/>
        <w:adjustRightInd/>
        <w:spacing w:line="324" w:lineRule="exact"/>
        <w:rPr>
          <w:rFonts w:ascii="ＭＳ ゴシック" w:eastAsia="ＭＳ ゴシック" w:hAnsi="ＭＳ ゴシック"/>
          <w:sz w:val="20"/>
          <w:szCs w:val="20"/>
        </w:rPr>
      </w:pPr>
      <w:r w:rsidRPr="003D563D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B176FE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Pr="003D563D">
        <w:rPr>
          <w:rFonts w:ascii="ＭＳ ゴシック" w:eastAsia="ＭＳ ゴシック" w:hAnsi="ＭＳ ゴシック"/>
          <w:sz w:val="20"/>
          <w:szCs w:val="20"/>
        </w:rPr>
        <w:t>(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例</w:t>
      </w:r>
      <w:r w:rsidRPr="003D563D">
        <w:rPr>
          <w:rFonts w:ascii="ＭＳ ゴシック" w:eastAsia="ＭＳ ゴシック" w:hAnsi="ＭＳ ゴシック"/>
          <w:sz w:val="20"/>
          <w:szCs w:val="20"/>
        </w:rPr>
        <w:t>)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助成</w:t>
      </w:r>
      <w:r w:rsidR="00501D5F">
        <w:rPr>
          <w:rFonts w:ascii="ＭＳ ゴシック" w:eastAsia="ＭＳ ゴシック" w:hAnsi="ＭＳ ゴシック" w:hint="eastAsia"/>
          <w:sz w:val="20"/>
          <w:szCs w:val="20"/>
        </w:rPr>
        <w:t>金額</w:t>
      </w:r>
      <w:r w:rsidRPr="003D563D">
        <w:rPr>
          <w:rFonts w:ascii="ＭＳ ゴシック" w:eastAsia="ＭＳ ゴシック" w:hAnsi="ＭＳ ゴシック"/>
          <w:sz w:val="20"/>
          <w:szCs w:val="20"/>
        </w:rPr>
        <w:t>(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千円未満の端数切り捨て</w:t>
      </w:r>
      <w:r w:rsidRPr="003D563D">
        <w:rPr>
          <w:rFonts w:ascii="ＭＳ ゴシック" w:eastAsia="ＭＳ ゴシック" w:hAnsi="ＭＳ ゴシック"/>
          <w:sz w:val="20"/>
          <w:szCs w:val="20"/>
        </w:rPr>
        <w:t>)4</w:t>
      </w:r>
      <w:r w:rsidR="00E651A3" w:rsidRPr="003D563D">
        <w:rPr>
          <w:rFonts w:ascii="ＭＳ ゴシック" w:eastAsia="ＭＳ ゴシック" w:hAnsi="ＭＳ ゴシック"/>
          <w:sz w:val="20"/>
          <w:szCs w:val="20"/>
        </w:rPr>
        <w:t>,</w:t>
      </w:r>
      <w:r w:rsidR="00861860">
        <w:rPr>
          <w:rFonts w:ascii="ＭＳ ゴシック" w:eastAsia="ＭＳ ゴシック" w:hAnsi="ＭＳ ゴシック"/>
          <w:sz w:val="20"/>
          <w:szCs w:val="20"/>
        </w:rPr>
        <w:t>7</w:t>
      </w:r>
      <w:r w:rsidR="006F482F">
        <w:rPr>
          <w:rFonts w:ascii="ＭＳ ゴシック" w:eastAsia="ＭＳ ゴシック" w:hAnsi="ＭＳ ゴシック"/>
          <w:sz w:val="20"/>
          <w:szCs w:val="20"/>
        </w:rPr>
        <w:t>5</w:t>
      </w:r>
      <w:r w:rsidRPr="003D563D">
        <w:rPr>
          <w:rFonts w:ascii="ＭＳ ゴシック" w:eastAsia="ＭＳ ゴシック" w:hAnsi="ＭＳ ゴシック"/>
          <w:sz w:val="20"/>
          <w:szCs w:val="20"/>
        </w:rPr>
        <w:t>0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 xml:space="preserve">円　→　</w:t>
      </w:r>
      <w:r w:rsidRPr="003D563D">
        <w:rPr>
          <w:rFonts w:ascii="ＭＳ ゴシック" w:eastAsia="ＭＳ ゴシック" w:hAnsi="ＭＳ ゴシック"/>
          <w:sz w:val="20"/>
          <w:szCs w:val="20"/>
        </w:rPr>
        <w:t>4,000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円で申請</w:t>
      </w:r>
    </w:p>
    <w:p w14:paraId="3A5026F7" w14:textId="77777777" w:rsidR="00E30545" w:rsidRDefault="00E30545" w:rsidP="00E30545">
      <w:pPr>
        <w:pStyle w:val="a3"/>
        <w:adjustRightInd/>
        <w:spacing w:line="324" w:lineRule="exact"/>
        <w:ind w:leftChars="50" w:left="520" w:hangingChars="200" w:hanging="400"/>
        <w:rPr>
          <w:rFonts w:ascii="ＭＳ ゴシック" w:eastAsia="ＭＳ ゴシック" w:hAnsi="ＭＳ ゴシック"/>
        </w:rPr>
      </w:pPr>
      <w:r w:rsidRPr="003D563D">
        <w:rPr>
          <w:rFonts w:ascii="ＭＳ ゴシック" w:eastAsia="ＭＳ ゴシック" w:hAnsi="ＭＳ ゴシック" w:hint="eastAsia"/>
          <w:sz w:val="20"/>
          <w:szCs w:val="20"/>
        </w:rPr>
        <w:t>⑤※消費税、オプション付属品、消耗品の購入、年間保守契約料金は、申請額に含めない</w:t>
      </w:r>
      <w:r w:rsidR="00861860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14:paraId="2FF3B17E" w14:textId="77777777" w:rsidR="000F5D08" w:rsidRPr="003D563D" w:rsidRDefault="00E30545" w:rsidP="00E30545">
      <w:pPr>
        <w:pStyle w:val="a3"/>
        <w:adjustRightInd/>
        <w:spacing w:line="324" w:lineRule="exact"/>
        <w:ind w:leftChars="50" w:left="520" w:hangingChars="200" w:hanging="400"/>
        <w:rPr>
          <w:rFonts w:ascii="ＭＳ ゴシック" w:eastAsia="ＭＳ ゴシック" w:hAnsi="ＭＳ ゴシック"/>
          <w:sz w:val="20"/>
          <w:szCs w:val="20"/>
        </w:rPr>
      </w:pPr>
      <w:r w:rsidRPr="003D563D">
        <w:rPr>
          <w:rFonts w:ascii="ＭＳ ゴシック" w:eastAsia="ＭＳ ゴシック" w:hAnsi="ＭＳ ゴシック" w:hint="eastAsia"/>
          <w:sz w:val="20"/>
          <w:szCs w:val="20"/>
        </w:rPr>
        <w:t>⑥※</w:t>
      </w:r>
      <w:r w:rsidR="00AA4405" w:rsidRPr="003D563D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令和</w:t>
      </w:r>
      <w:r w:rsidR="005C5936" w:rsidRPr="003D563D">
        <w:rPr>
          <w:rFonts w:ascii="ＭＳ ゴシック" w:eastAsia="ＭＳ ゴシック" w:hAnsi="ＭＳ ゴシック"/>
          <w:color w:val="000000" w:themeColor="text1"/>
          <w:sz w:val="20"/>
          <w:szCs w:val="20"/>
        </w:rPr>
        <w:t>8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Pr="003D563D">
        <w:rPr>
          <w:rFonts w:ascii="ＭＳ ゴシック" w:eastAsia="ＭＳ ゴシック" w:hAnsi="ＭＳ ゴシック"/>
          <w:sz w:val="20"/>
          <w:szCs w:val="20"/>
        </w:rPr>
        <w:t>4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Pr="003D563D">
        <w:rPr>
          <w:rFonts w:ascii="ＭＳ ゴシック" w:eastAsia="ＭＳ ゴシック" w:hAnsi="ＭＳ ゴシック"/>
          <w:sz w:val="20"/>
          <w:szCs w:val="20"/>
        </w:rPr>
        <w:t>1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日から</w:t>
      </w:r>
      <w:r w:rsidR="00AA4405" w:rsidRPr="003D563D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5C5936" w:rsidRPr="003D563D">
        <w:rPr>
          <w:rFonts w:ascii="ＭＳ ゴシック" w:eastAsia="ＭＳ ゴシック" w:hAnsi="ＭＳ ゴシック"/>
          <w:sz w:val="20"/>
          <w:szCs w:val="20"/>
        </w:rPr>
        <w:t>9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年</w:t>
      </w:r>
      <w:r w:rsidRPr="003D563D">
        <w:rPr>
          <w:rFonts w:ascii="ＭＳ ゴシック" w:eastAsia="ＭＳ ゴシック" w:hAnsi="ＭＳ ゴシック"/>
          <w:sz w:val="20"/>
          <w:szCs w:val="20"/>
        </w:rPr>
        <w:t>3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月</w:t>
      </w:r>
      <w:r w:rsidRPr="003D563D">
        <w:rPr>
          <w:rFonts w:ascii="ＭＳ ゴシック" w:eastAsia="ＭＳ ゴシック" w:hAnsi="ＭＳ ゴシック"/>
          <w:sz w:val="20"/>
          <w:szCs w:val="20"/>
        </w:rPr>
        <w:t>1</w:t>
      </w:r>
      <w:r w:rsidR="005932CD" w:rsidRPr="003D563D">
        <w:rPr>
          <w:rFonts w:ascii="ＭＳ ゴシック" w:eastAsia="ＭＳ ゴシック" w:hAnsi="ＭＳ ゴシック"/>
          <w:sz w:val="20"/>
          <w:szCs w:val="20"/>
        </w:rPr>
        <w:t>0</w:t>
      </w:r>
      <w:r w:rsidRPr="003D563D">
        <w:rPr>
          <w:rFonts w:ascii="ＭＳ ゴシック" w:eastAsia="ＭＳ ゴシック" w:hAnsi="ＭＳ ゴシック" w:hint="eastAsia"/>
          <w:sz w:val="20"/>
          <w:szCs w:val="20"/>
        </w:rPr>
        <w:t>日までに購入、交換したものに限る。</w:t>
      </w:r>
    </w:p>
    <w:sectPr w:rsidR="000F5D08" w:rsidRPr="003D563D">
      <w:head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FB0F6" w14:textId="77777777" w:rsidR="00E52A33" w:rsidRDefault="00E52A33">
      <w:r>
        <w:separator/>
      </w:r>
    </w:p>
  </w:endnote>
  <w:endnote w:type="continuationSeparator" w:id="0">
    <w:p w14:paraId="41CD86D0" w14:textId="77777777" w:rsidR="00E52A33" w:rsidRDefault="00E5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8FE2" w14:textId="77777777" w:rsidR="00E52A33" w:rsidRDefault="00E52A3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BE6163" w14:textId="77777777" w:rsidR="00E52A33" w:rsidRDefault="00E5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AC0D" w14:textId="77777777" w:rsidR="00C26C7B" w:rsidRDefault="00C26C7B" w:rsidP="00C26C7B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2"/>
  <w:hyphenationZone w:val="0"/>
  <w:drawingGridHorizontalSpacing w:val="1"/>
  <w:drawingGridVerticalSpacing w:val="32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3A"/>
    <w:rsid w:val="00003CDD"/>
    <w:rsid w:val="00014B43"/>
    <w:rsid w:val="0003108B"/>
    <w:rsid w:val="0003288B"/>
    <w:rsid w:val="0004034D"/>
    <w:rsid w:val="000538AB"/>
    <w:rsid w:val="0008010E"/>
    <w:rsid w:val="0008165D"/>
    <w:rsid w:val="00082357"/>
    <w:rsid w:val="00086127"/>
    <w:rsid w:val="000A03CD"/>
    <w:rsid w:val="000A0D48"/>
    <w:rsid w:val="000A5017"/>
    <w:rsid w:val="000A5058"/>
    <w:rsid w:val="000B015F"/>
    <w:rsid w:val="000C27CE"/>
    <w:rsid w:val="000C5031"/>
    <w:rsid w:val="000F5D08"/>
    <w:rsid w:val="001104E5"/>
    <w:rsid w:val="00112F53"/>
    <w:rsid w:val="00126385"/>
    <w:rsid w:val="0013481B"/>
    <w:rsid w:val="0016544E"/>
    <w:rsid w:val="00176D17"/>
    <w:rsid w:val="00194F77"/>
    <w:rsid w:val="001B53E6"/>
    <w:rsid w:val="001C5BF7"/>
    <w:rsid w:val="001C614D"/>
    <w:rsid w:val="001D5CA5"/>
    <w:rsid w:val="001F31B3"/>
    <w:rsid w:val="00205C72"/>
    <w:rsid w:val="002063D8"/>
    <w:rsid w:val="002112C4"/>
    <w:rsid w:val="0021243D"/>
    <w:rsid w:val="002170DD"/>
    <w:rsid w:val="00223F9D"/>
    <w:rsid w:val="00240F0B"/>
    <w:rsid w:val="002661FD"/>
    <w:rsid w:val="00291B16"/>
    <w:rsid w:val="002959BA"/>
    <w:rsid w:val="0029777E"/>
    <w:rsid w:val="002A3562"/>
    <w:rsid w:val="002A3C79"/>
    <w:rsid w:val="002B18E0"/>
    <w:rsid w:val="002B6760"/>
    <w:rsid w:val="002B6F18"/>
    <w:rsid w:val="002D179F"/>
    <w:rsid w:val="002D2E58"/>
    <w:rsid w:val="002E51FA"/>
    <w:rsid w:val="002E58A7"/>
    <w:rsid w:val="00307131"/>
    <w:rsid w:val="00307AD2"/>
    <w:rsid w:val="003214FA"/>
    <w:rsid w:val="00324EC2"/>
    <w:rsid w:val="003353C0"/>
    <w:rsid w:val="00336B76"/>
    <w:rsid w:val="003470C2"/>
    <w:rsid w:val="003544A4"/>
    <w:rsid w:val="00372279"/>
    <w:rsid w:val="00382B29"/>
    <w:rsid w:val="00385DDD"/>
    <w:rsid w:val="003A21DC"/>
    <w:rsid w:val="003B1E58"/>
    <w:rsid w:val="003B2DEB"/>
    <w:rsid w:val="003B2E08"/>
    <w:rsid w:val="003C15FE"/>
    <w:rsid w:val="003D563D"/>
    <w:rsid w:val="003D7CE6"/>
    <w:rsid w:val="003E718A"/>
    <w:rsid w:val="00402E54"/>
    <w:rsid w:val="004034C6"/>
    <w:rsid w:val="004072D2"/>
    <w:rsid w:val="00415670"/>
    <w:rsid w:val="004158DC"/>
    <w:rsid w:val="00426FD3"/>
    <w:rsid w:val="00440852"/>
    <w:rsid w:val="00444560"/>
    <w:rsid w:val="00450AE7"/>
    <w:rsid w:val="00453512"/>
    <w:rsid w:val="00460D02"/>
    <w:rsid w:val="00462325"/>
    <w:rsid w:val="004624A7"/>
    <w:rsid w:val="004652C6"/>
    <w:rsid w:val="00482A13"/>
    <w:rsid w:val="00483F2A"/>
    <w:rsid w:val="00485F30"/>
    <w:rsid w:val="0048788B"/>
    <w:rsid w:val="004912FD"/>
    <w:rsid w:val="004A063E"/>
    <w:rsid w:val="004A5842"/>
    <w:rsid w:val="004B2732"/>
    <w:rsid w:val="004B5B92"/>
    <w:rsid w:val="004C6902"/>
    <w:rsid w:val="004D2DD4"/>
    <w:rsid w:val="00501D5F"/>
    <w:rsid w:val="00504366"/>
    <w:rsid w:val="0050550E"/>
    <w:rsid w:val="0051613A"/>
    <w:rsid w:val="00520110"/>
    <w:rsid w:val="005218E2"/>
    <w:rsid w:val="00531EC9"/>
    <w:rsid w:val="00534216"/>
    <w:rsid w:val="005358D3"/>
    <w:rsid w:val="00535C63"/>
    <w:rsid w:val="005472BF"/>
    <w:rsid w:val="005604BE"/>
    <w:rsid w:val="00581DC9"/>
    <w:rsid w:val="00590BB3"/>
    <w:rsid w:val="005932CD"/>
    <w:rsid w:val="005B0CF5"/>
    <w:rsid w:val="005B2F76"/>
    <w:rsid w:val="005B6D83"/>
    <w:rsid w:val="005C5936"/>
    <w:rsid w:val="005C5B97"/>
    <w:rsid w:val="005E5DCB"/>
    <w:rsid w:val="005E79CE"/>
    <w:rsid w:val="005F0AA6"/>
    <w:rsid w:val="005F6B83"/>
    <w:rsid w:val="00600B31"/>
    <w:rsid w:val="00620D2D"/>
    <w:rsid w:val="00623B38"/>
    <w:rsid w:val="00633DCF"/>
    <w:rsid w:val="0063614B"/>
    <w:rsid w:val="006406A3"/>
    <w:rsid w:val="0064571E"/>
    <w:rsid w:val="006465AF"/>
    <w:rsid w:val="0065369C"/>
    <w:rsid w:val="00653B47"/>
    <w:rsid w:val="006601B7"/>
    <w:rsid w:val="00695A1A"/>
    <w:rsid w:val="00695BC4"/>
    <w:rsid w:val="006A5975"/>
    <w:rsid w:val="006A6B10"/>
    <w:rsid w:val="006B0621"/>
    <w:rsid w:val="006B6C58"/>
    <w:rsid w:val="006D585D"/>
    <w:rsid w:val="006F482F"/>
    <w:rsid w:val="00701888"/>
    <w:rsid w:val="007205EF"/>
    <w:rsid w:val="00730DA8"/>
    <w:rsid w:val="007323FE"/>
    <w:rsid w:val="00745231"/>
    <w:rsid w:val="00750F7D"/>
    <w:rsid w:val="00760990"/>
    <w:rsid w:val="007645B3"/>
    <w:rsid w:val="007669DB"/>
    <w:rsid w:val="007718AD"/>
    <w:rsid w:val="0077542F"/>
    <w:rsid w:val="00790191"/>
    <w:rsid w:val="00794BB6"/>
    <w:rsid w:val="007A03F5"/>
    <w:rsid w:val="007B1060"/>
    <w:rsid w:val="007B75D2"/>
    <w:rsid w:val="007C05B2"/>
    <w:rsid w:val="007C70F1"/>
    <w:rsid w:val="007D662F"/>
    <w:rsid w:val="007E48B1"/>
    <w:rsid w:val="007E5D9C"/>
    <w:rsid w:val="00845E06"/>
    <w:rsid w:val="00846E12"/>
    <w:rsid w:val="00852063"/>
    <w:rsid w:val="00861860"/>
    <w:rsid w:val="00867DA8"/>
    <w:rsid w:val="00887FB5"/>
    <w:rsid w:val="00895373"/>
    <w:rsid w:val="008A0D8A"/>
    <w:rsid w:val="008B4CF7"/>
    <w:rsid w:val="008C25D7"/>
    <w:rsid w:val="008C5A60"/>
    <w:rsid w:val="008D2DCF"/>
    <w:rsid w:val="008D597F"/>
    <w:rsid w:val="008E1A34"/>
    <w:rsid w:val="008E2BF6"/>
    <w:rsid w:val="008E2FB2"/>
    <w:rsid w:val="008E75B3"/>
    <w:rsid w:val="009029DE"/>
    <w:rsid w:val="00907D3A"/>
    <w:rsid w:val="00910305"/>
    <w:rsid w:val="009302AE"/>
    <w:rsid w:val="0093388B"/>
    <w:rsid w:val="0095168A"/>
    <w:rsid w:val="00953224"/>
    <w:rsid w:val="009539F6"/>
    <w:rsid w:val="009647D7"/>
    <w:rsid w:val="00972808"/>
    <w:rsid w:val="0098489F"/>
    <w:rsid w:val="00992B4E"/>
    <w:rsid w:val="009A67C0"/>
    <w:rsid w:val="009B6FD5"/>
    <w:rsid w:val="009B734F"/>
    <w:rsid w:val="009C27C7"/>
    <w:rsid w:val="009C363C"/>
    <w:rsid w:val="009C3C83"/>
    <w:rsid w:val="009D2325"/>
    <w:rsid w:val="009D4583"/>
    <w:rsid w:val="009E280B"/>
    <w:rsid w:val="009E3EBF"/>
    <w:rsid w:val="009F0418"/>
    <w:rsid w:val="00A009AB"/>
    <w:rsid w:val="00A04047"/>
    <w:rsid w:val="00A17922"/>
    <w:rsid w:val="00A30AC5"/>
    <w:rsid w:val="00A3388D"/>
    <w:rsid w:val="00A36544"/>
    <w:rsid w:val="00A51FF7"/>
    <w:rsid w:val="00A57532"/>
    <w:rsid w:val="00A71030"/>
    <w:rsid w:val="00A844CD"/>
    <w:rsid w:val="00A8552E"/>
    <w:rsid w:val="00AA4405"/>
    <w:rsid w:val="00AB0273"/>
    <w:rsid w:val="00AB59F3"/>
    <w:rsid w:val="00AC0920"/>
    <w:rsid w:val="00AC4011"/>
    <w:rsid w:val="00AE24B8"/>
    <w:rsid w:val="00AE36B0"/>
    <w:rsid w:val="00AF4FAB"/>
    <w:rsid w:val="00B04D89"/>
    <w:rsid w:val="00B11614"/>
    <w:rsid w:val="00B13096"/>
    <w:rsid w:val="00B176FE"/>
    <w:rsid w:val="00B22883"/>
    <w:rsid w:val="00B230F5"/>
    <w:rsid w:val="00B23FDB"/>
    <w:rsid w:val="00B26038"/>
    <w:rsid w:val="00B26B9F"/>
    <w:rsid w:val="00B358F6"/>
    <w:rsid w:val="00B42758"/>
    <w:rsid w:val="00B45A51"/>
    <w:rsid w:val="00B4729F"/>
    <w:rsid w:val="00B53210"/>
    <w:rsid w:val="00B55C48"/>
    <w:rsid w:val="00B7275F"/>
    <w:rsid w:val="00B755D4"/>
    <w:rsid w:val="00B760DD"/>
    <w:rsid w:val="00B81CAB"/>
    <w:rsid w:val="00B91144"/>
    <w:rsid w:val="00B94A8F"/>
    <w:rsid w:val="00BA0819"/>
    <w:rsid w:val="00BA22F6"/>
    <w:rsid w:val="00BB3B23"/>
    <w:rsid w:val="00BB5AB0"/>
    <w:rsid w:val="00BC49F3"/>
    <w:rsid w:val="00BD2A88"/>
    <w:rsid w:val="00BE37F4"/>
    <w:rsid w:val="00BE6971"/>
    <w:rsid w:val="00C02170"/>
    <w:rsid w:val="00C23E84"/>
    <w:rsid w:val="00C26C7B"/>
    <w:rsid w:val="00C311AC"/>
    <w:rsid w:val="00C32750"/>
    <w:rsid w:val="00C34B88"/>
    <w:rsid w:val="00C438D3"/>
    <w:rsid w:val="00C46CB4"/>
    <w:rsid w:val="00C6186E"/>
    <w:rsid w:val="00C733BD"/>
    <w:rsid w:val="00C757BA"/>
    <w:rsid w:val="00C82765"/>
    <w:rsid w:val="00CA0A4A"/>
    <w:rsid w:val="00CA477E"/>
    <w:rsid w:val="00CB0C9C"/>
    <w:rsid w:val="00CB37D0"/>
    <w:rsid w:val="00CD294E"/>
    <w:rsid w:val="00CD4AC9"/>
    <w:rsid w:val="00CE06D4"/>
    <w:rsid w:val="00CF6119"/>
    <w:rsid w:val="00CF68DF"/>
    <w:rsid w:val="00CF72DC"/>
    <w:rsid w:val="00D136E1"/>
    <w:rsid w:val="00D179AA"/>
    <w:rsid w:val="00D25A3B"/>
    <w:rsid w:val="00D3267D"/>
    <w:rsid w:val="00D61073"/>
    <w:rsid w:val="00D671EC"/>
    <w:rsid w:val="00D9183D"/>
    <w:rsid w:val="00D92809"/>
    <w:rsid w:val="00D96755"/>
    <w:rsid w:val="00DA05EF"/>
    <w:rsid w:val="00DC622A"/>
    <w:rsid w:val="00E0068A"/>
    <w:rsid w:val="00E02C26"/>
    <w:rsid w:val="00E30545"/>
    <w:rsid w:val="00E41C4A"/>
    <w:rsid w:val="00E4382A"/>
    <w:rsid w:val="00E47CAA"/>
    <w:rsid w:val="00E51EE7"/>
    <w:rsid w:val="00E52203"/>
    <w:rsid w:val="00E52A33"/>
    <w:rsid w:val="00E5446C"/>
    <w:rsid w:val="00E55E5E"/>
    <w:rsid w:val="00E6351B"/>
    <w:rsid w:val="00E651A3"/>
    <w:rsid w:val="00E66CD8"/>
    <w:rsid w:val="00E85BF1"/>
    <w:rsid w:val="00E96B61"/>
    <w:rsid w:val="00EA5260"/>
    <w:rsid w:val="00EA634B"/>
    <w:rsid w:val="00EA7FB3"/>
    <w:rsid w:val="00EB3E98"/>
    <w:rsid w:val="00EB6C60"/>
    <w:rsid w:val="00EC1938"/>
    <w:rsid w:val="00ED24D3"/>
    <w:rsid w:val="00ED3C5D"/>
    <w:rsid w:val="00EF2EAB"/>
    <w:rsid w:val="00EF6E13"/>
    <w:rsid w:val="00F03ACE"/>
    <w:rsid w:val="00F10C84"/>
    <w:rsid w:val="00F12CD0"/>
    <w:rsid w:val="00F135FD"/>
    <w:rsid w:val="00F1515C"/>
    <w:rsid w:val="00F24BC7"/>
    <w:rsid w:val="00F34024"/>
    <w:rsid w:val="00F35FB0"/>
    <w:rsid w:val="00F40A70"/>
    <w:rsid w:val="00F4204C"/>
    <w:rsid w:val="00F50D1D"/>
    <w:rsid w:val="00F568B8"/>
    <w:rsid w:val="00F64281"/>
    <w:rsid w:val="00F6442F"/>
    <w:rsid w:val="00F67E79"/>
    <w:rsid w:val="00F71939"/>
    <w:rsid w:val="00F809A6"/>
    <w:rsid w:val="00FA0DEA"/>
    <w:rsid w:val="00FB096A"/>
    <w:rsid w:val="00FB7CCF"/>
    <w:rsid w:val="00FC4019"/>
    <w:rsid w:val="00FC5679"/>
    <w:rsid w:val="00FE0B46"/>
    <w:rsid w:val="00FF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54ADA"/>
  <w14:defaultImageDpi w14:val="0"/>
  <w15:docId w15:val="{26F58D40-53B6-4BB1-AB64-3F5B884A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A0A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A0A4A"/>
    <w:rPr>
      <w:rFonts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0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A0A4A"/>
    <w:rPr>
      <w:rFonts w:cs="ＭＳ 明朝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E5DCB"/>
    <w:pPr>
      <w:jc w:val="center"/>
    </w:pPr>
    <w:rPr>
      <w:rFonts w:asciiTheme="minorEastAsia" w:eastAsiaTheme="minorEastAsia" w:hAnsiTheme="minorEastAsia"/>
    </w:rPr>
  </w:style>
  <w:style w:type="character" w:customStyle="1" w:styleId="a9">
    <w:name w:val="記 (文字)"/>
    <w:basedOn w:val="a0"/>
    <w:link w:val="a8"/>
    <w:uiPriority w:val="99"/>
    <w:locked/>
    <w:rsid w:val="005E5DCB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5E5DCB"/>
    <w:pPr>
      <w:jc w:val="right"/>
    </w:pPr>
    <w:rPr>
      <w:rFonts w:asciiTheme="minorEastAsia" w:eastAsiaTheme="minorEastAsia" w:hAnsiTheme="minorEastAsia"/>
    </w:rPr>
  </w:style>
  <w:style w:type="character" w:customStyle="1" w:styleId="ab">
    <w:name w:val="結語 (文字)"/>
    <w:basedOn w:val="a0"/>
    <w:link w:val="aa"/>
    <w:uiPriority w:val="99"/>
    <w:locked/>
    <w:rsid w:val="005E5DCB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6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7361C-AB85-49BA-938A-33253856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483</Words>
  <Characters>2758</Characters>
  <Application>Microsoft Office Word</Application>
  <DocSecurity>0</DocSecurity>
  <Lines>22</Lines>
  <Paragraphs>6</Paragraphs>
  <ScaleCrop>false</ScaleCrop>
  <Company>（社）宮崎県トラック協会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　富士夫</dc:creator>
  <cp:keywords/>
  <dc:description/>
  <cp:lastModifiedBy>黒木 宮崎県トラック協会</cp:lastModifiedBy>
  <cp:revision>2</cp:revision>
  <cp:lastPrinted>2026-03-16T08:36:00Z</cp:lastPrinted>
  <dcterms:created xsi:type="dcterms:W3CDTF">2026-04-23T02:53:00Z</dcterms:created>
  <dcterms:modified xsi:type="dcterms:W3CDTF">2026-04-23T02:53:00Z</dcterms:modified>
</cp:coreProperties>
</file>